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F70B3" w14:textId="77777777" w:rsidR="002270D5" w:rsidRPr="00714EEB" w:rsidRDefault="00D2425C">
      <w:pPr>
        <w:rPr>
          <w:sz w:val="40"/>
          <w:szCs w:val="40"/>
        </w:rPr>
      </w:pPr>
      <w:r w:rsidRPr="00714EEB">
        <w:rPr>
          <w:b/>
          <w:sz w:val="40"/>
          <w:szCs w:val="40"/>
        </w:rPr>
        <w:t>Anläggningsskötare</w:t>
      </w:r>
      <w:r w:rsidR="00145D8E" w:rsidRPr="00714EEB">
        <w:rPr>
          <w:b/>
          <w:sz w:val="40"/>
          <w:szCs w:val="40"/>
        </w:rPr>
        <w:t xml:space="preserve"> för brandlarm</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2961"/>
        <w:gridCol w:w="2626"/>
      </w:tblGrid>
      <w:tr w:rsidR="002270D5" w:rsidRPr="00CF3A1D" w14:paraId="15AC94FD" w14:textId="77777777" w:rsidTr="00CE1F5E">
        <w:tc>
          <w:tcPr>
            <w:tcW w:w="3567" w:type="dxa"/>
          </w:tcPr>
          <w:p w14:paraId="21F34890" w14:textId="77777777" w:rsidR="002270D5" w:rsidRPr="002270D5" w:rsidRDefault="002270D5" w:rsidP="00E05D86">
            <w:pPr>
              <w:rPr>
                <w:sz w:val="20"/>
                <w:szCs w:val="20"/>
              </w:rPr>
            </w:pPr>
          </w:p>
        </w:tc>
        <w:tc>
          <w:tcPr>
            <w:tcW w:w="3031" w:type="dxa"/>
          </w:tcPr>
          <w:p w14:paraId="0D33855F" w14:textId="77777777" w:rsidR="002270D5" w:rsidRPr="002270D5" w:rsidRDefault="002270D5" w:rsidP="00E05D86">
            <w:pPr>
              <w:rPr>
                <w:sz w:val="20"/>
                <w:szCs w:val="20"/>
              </w:rPr>
            </w:pPr>
          </w:p>
        </w:tc>
        <w:tc>
          <w:tcPr>
            <w:tcW w:w="2688" w:type="dxa"/>
          </w:tcPr>
          <w:p w14:paraId="0C9044D0" w14:textId="77777777" w:rsidR="002270D5" w:rsidRPr="00CF3A1D" w:rsidRDefault="002270D5" w:rsidP="00E05D86">
            <w:pPr>
              <w:rPr>
                <w:sz w:val="16"/>
                <w:szCs w:val="16"/>
              </w:rPr>
            </w:pPr>
          </w:p>
        </w:tc>
      </w:tr>
    </w:tbl>
    <w:p w14:paraId="18DC74F2" w14:textId="77777777" w:rsidR="00F04676" w:rsidRPr="00714FC8" w:rsidRDefault="00EB6D8D">
      <w:pPr>
        <w:rPr>
          <w:sz w:val="20"/>
          <w:szCs w:val="20"/>
        </w:rPr>
      </w:pPr>
      <w:r w:rsidRPr="00714FC8">
        <w:rPr>
          <w:sz w:val="20"/>
          <w:szCs w:val="20"/>
        </w:rPr>
        <w:t xml:space="preserve">Uppgifter om anläggningsskötare inlämnas till Räddningstjänsten i samband med </w:t>
      </w:r>
      <w:r w:rsidR="00BE6642">
        <w:rPr>
          <w:sz w:val="20"/>
          <w:szCs w:val="20"/>
        </w:rPr>
        <w:t>ny anslutning av larmanläggning</w:t>
      </w:r>
      <w:r w:rsidRPr="00714FC8">
        <w:rPr>
          <w:sz w:val="20"/>
          <w:szCs w:val="20"/>
        </w:rPr>
        <w:t xml:space="preserve"> eller vid byte av anläggningsskötare.</w:t>
      </w:r>
      <w:r w:rsidR="00714FC8">
        <w:rPr>
          <w:sz w:val="20"/>
          <w:szCs w:val="20"/>
        </w:rPr>
        <w:br/>
      </w:r>
      <w:r w:rsidR="00714FC8">
        <w:rPr>
          <w:sz w:val="20"/>
          <w:szCs w:val="20"/>
        </w:rPr>
        <w:br/>
      </w:r>
      <w:r w:rsidRPr="00714FC8">
        <w:rPr>
          <w:sz w:val="20"/>
          <w:szCs w:val="20"/>
        </w:rPr>
        <w:t>Anläggningsägaren ansvarar för att utse minst två anläggningsskötare med tillräcklig kunskap för att fullgöra sina uppgifter. Anläggningsskötarna ska ha god kännedom om reglerna i SBF 110 och vara väl förtrogna med centralapparatens funktion och handhav</w:t>
      </w:r>
      <w:r w:rsidR="00F04676" w:rsidRPr="00714FC8">
        <w:rPr>
          <w:sz w:val="20"/>
          <w:szCs w:val="20"/>
        </w:rPr>
        <w:t xml:space="preserve">ande. </w:t>
      </w:r>
      <w:r w:rsidR="00F04676" w:rsidRPr="00714FC8">
        <w:rPr>
          <w:sz w:val="20"/>
          <w:szCs w:val="20"/>
        </w:rPr>
        <w:br/>
        <w:t xml:space="preserve">Anläggningsskötarna och annan personal som ansvarar för anläggningen ska ha instruktioner om de åtgärder som de ska vidta i händelse av larm respektive felsignal. </w:t>
      </w:r>
      <w:r w:rsidR="00F04676" w:rsidRPr="00714FC8">
        <w:rPr>
          <w:sz w:val="20"/>
          <w:szCs w:val="20"/>
        </w:rPr>
        <w:br/>
        <w:t>All personal som ingår i larmorganisation och/eller utrymningsorganisation ska ha genomgått utbildning för sin uppgift. De ska ha kunskap om eventuell larmlagringsfunktion och vilka åtgärder de ska vidta vid larm.</w:t>
      </w:r>
    </w:p>
    <w:p w14:paraId="5C7F22E2" w14:textId="77777777" w:rsidR="00EB6D8D" w:rsidRPr="00714FC8" w:rsidRDefault="00F04676">
      <w:pPr>
        <w:rPr>
          <w:sz w:val="20"/>
          <w:szCs w:val="20"/>
        </w:rPr>
      </w:pPr>
      <w:r w:rsidRPr="00714FC8">
        <w:rPr>
          <w:sz w:val="20"/>
          <w:szCs w:val="20"/>
        </w:rPr>
        <w:t>Anläggningsskötarna ska vid besiktning, skötsel och underhåll av systemet ha tillträde till samtliga utr</w:t>
      </w:r>
      <w:r w:rsidR="00A8420E" w:rsidRPr="00714FC8">
        <w:rPr>
          <w:sz w:val="20"/>
          <w:szCs w:val="20"/>
        </w:rPr>
        <w:t>ymmen som omfattas av brandlarm</w:t>
      </w:r>
      <w:r w:rsidRPr="00714FC8">
        <w:rPr>
          <w:sz w:val="20"/>
          <w:szCs w:val="20"/>
        </w:rPr>
        <w:t>anläggningen.</w:t>
      </w:r>
      <w:r w:rsidR="00714FC8">
        <w:rPr>
          <w:sz w:val="20"/>
          <w:szCs w:val="20"/>
        </w:rPr>
        <w:br/>
      </w:r>
      <w:r w:rsidR="00714FC8">
        <w:rPr>
          <w:sz w:val="20"/>
          <w:szCs w:val="20"/>
        </w:rPr>
        <w:br/>
      </w:r>
      <w:r w:rsidR="00EB6D8D" w:rsidRPr="00714FC8">
        <w:rPr>
          <w:sz w:val="20"/>
          <w:szCs w:val="20"/>
        </w:rPr>
        <w:t>Anläggningsskötarnas namn och telefonnummer ska meddelas skriftligen</w:t>
      </w:r>
      <w:r w:rsidR="00A8420E" w:rsidRPr="00714FC8">
        <w:rPr>
          <w:sz w:val="20"/>
          <w:szCs w:val="20"/>
        </w:rPr>
        <w:t xml:space="preserve"> </w:t>
      </w:r>
      <w:r w:rsidR="00EB6D8D" w:rsidRPr="00714FC8">
        <w:rPr>
          <w:sz w:val="20"/>
          <w:szCs w:val="20"/>
        </w:rPr>
        <w:t>till räddningstjänsten</w:t>
      </w:r>
      <w:r w:rsidR="00A8420E" w:rsidRPr="00714FC8">
        <w:rPr>
          <w:sz w:val="20"/>
          <w:szCs w:val="20"/>
        </w:rPr>
        <w:t>.</w:t>
      </w:r>
      <w:r w:rsidR="00EB6D8D" w:rsidRPr="00714FC8">
        <w:rPr>
          <w:sz w:val="20"/>
          <w:szCs w:val="20"/>
        </w:rPr>
        <w:t xml:space="preserve"> </w:t>
      </w:r>
    </w:p>
    <w:p w14:paraId="146A1012" w14:textId="77777777" w:rsidR="004205BC" w:rsidRPr="00DD460C" w:rsidRDefault="00210D16" w:rsidP="00A8420E">
      <w:pPr>
        <w:rPr>
          <w:b/>
          <w:bCs/>
          <w:sz w:val="24"/>
          <w:szCs w:val="24"/>
          <w:u w:val="single"/>
        </w:rPr>
      </w:pPr>
      <w:r>
        <w:t xml:space="preserve"> </w:t>
      </w:r>
      <w:r w:rsidR="00DD460C">
        <w:rPr>
          <w:b/>
          <w:bCs/>
          <w:sz w:val="24"/>
          <w:szCs w:val="24"/>
          <w:u w:val="single"/>
        </w:rPr>
        <w:br/>
      </w:r>
      <w:r w:rsidR="0093009F">
        <w:rPr>
          <w:b/>
          <w:bCs/>
          <w:sz w:val="24"/>
          <w:szCs w:val="24"/>
          <w:u w:val="single"/>
        </w:rPr>
        <w:t>Larmanläggning</w:t>
      </w:r>
    </w:p>
    <w:tbl>
      <w:tblPr>
        <w:tblStyle w:val="Tabellrutnt"/>
        <w:tblW w:w="90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9"/>
        <w:gridCol w:w="4453"/>
      </w:tblGrid>
      <w:tr w:rsidR="00A14C50" w14:paraId="5D73083D" w14:textId="77777777" w:rsidTr="00A14C50">
        <w:tc>
          <w:tcPr>
            <w:tcW w:w="4629" w:type="dxa"/>
          </w:tcPr>
          <w:p w14:paraId="43F73F75" w14:textId="77777777" w:rsidR="00A14C50" w:rsidRDefault="00A14C50" w:rsidP="00A14C50">
            <w:pPr>
              <w:tabs>
                <w:tab w:val="left" w:pos="3402"/>
                <w:tab w:val="left" w:pos="6521"/>
              </w:tabs>
              <w:rPr>
                <w:b/>
              </w:rPr>
            </w:pPr>
            <w:r>
              <w:rPr>
                <w:b/>
              </w:rPr>
              <w:t>Larmanläggningens namn</w:t>
            </w:r>
          </w:p>
        </w:tc>
        <w:tc>
          <w:tcPr>
            <w:tcW w:w="4453" w:type="dxa"/>
          </w:tcPr>
          <w:p w14:paraId="7F4A38D4" w14:textId="77777777" w:rsidR="00A14C50" w:rsidRDefault="00A14C50" w:rsidP="00A14C50">
            <w:pPr>
              <w:tabs>
                <w:tab w:val="left" w:pos="3402"/>
                <w:tab w:val="left" w:pos="6521"/>
              </w:tabs>
              <w:rPr>
                <w:b/>
              </w:rPr>
            </w:pPr>
            <w:r>
              <w:rPr>
                <w:b/>
              </w:rPr>
              <w:t>Larmanläggningens adress</w:t>
            </w:r>
          </w:p>
        </w:tc>
      </w:tr>
      <w:tr w:rsidR="00A14C50" w14:paraId="20373ED0" w14:textId="77777777" w:rsidTr="00A14C50">
        <w:tc>
          <w:tcPr>
            <w:tcW w:w="4629" w:type="dxa"/>
          </w:tcPr>
          <w:p w14:paraId="210FE34E" w14:textId="77777777" w:rsidR="00A14C50" w:rsidRDefault="00CB719E" w:rsidP="00A14C50">
            <w:pPr>
              <w:tabs>
                <w:tab w:val="left" w:pos="3402"/>
                <w:tab w:val="left" w:pos="6521"/>
              </w:tabs>
              <w:rPr>
                <w:b/>
              </w:rPr>
            </w:pP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453" w:type="dxa"/>
          </w:tcPr>
          <w:p w14:paraId="798FE453" w14:textId="77777777" w:rsidR="00A14C50" w:rsidRDefault="00CB719E" w:rsidP="00A14C50">
            <w:pPr>
              <w:tabs>
                <w:tab w:val="left" w:pos="3402"/>
                <w:tab w:val="left" w:pos="6521"/>
              </w:tabs>
              <w:rPr>
                <w:b/>
              </w:rPr>
            </w:pP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14C50" w14:paraId="39E0E444" w14:textId="77777777" w:rsidTr="00A14C50">
        <w:tc>
          <w:tcPr>
            <w:tcW w:w="4629" w:type="dxa"/>
          </w:tcPr>
          <w:p w14:paraId="02717261" w14:textId="77777777" w:rsidR="00A14C50" w:rsidRDefault="00A14C50" w:rsidP="00A14C50">
            <w:pPr>
              <w:tabs>
                <w:tab w:val="left" w:pos="3402"/>
                <w:tab w:val="left" w:pos="6521"/>
              </w:tabs>
              <w:rPr>
                <w:b/>
              </w:rPr>
            </w:pPr>
          </w:p>
        </w:tc>
        <w:tc>
          <w:tcPr>
            <w:tcW w:w="4453" w:type="dxa"/>
          </w:tcPr>
          <w:p w14:paraId="553DAB49" w14:textId="77777777" w:rsidR="00A14C50" w:rsidRDefault="00A14C50" w:rsidP="00A14C50">
            <w:pPr>
              <w:tabs>
                <w:tab w:val="left" w:pos="3402"/>
                <w:tab w:val="left" w:pos="6521"/>
              </w:tabs>
              <w:rPr>
                <w:b/>
              </w:rPr>
            </w:pPr>
          </w:p>
        </w:tc>
      </w:tr>
    </w:tbl>
    <w:p w14:paraId="03A1DFE5" w14:textId="77777777" w:rsidR="004205BC" w:rsidRPr="009F528F" w:rsidRDefault="00BE6642" w:rsidP="00BE6642">
      <w:pPr>
        <w:rPr>
          <w:sz w:val="24"/>
          <w:szCs w:val="24"/>
        </w:rPr>
      </w:pPr>
      <w:r>
        <w:rPr>
          <w:sz w:val="24"/>
          <w:szCs w:val="24"/>
        </w:rPr>
        <w:br/>
      </w:r>
      <w:r>
        <w:rPr>
          <w:b/>
          <w:sz w:val="24"/>
          <w:szCs w:val="24"/>
          <w:u w:val="single"/>
        </w:rPr>
        <w:t>L</w:t>
      </w:r>
      <w:r w:rsidR="009F528F" w:rsidRPr="009F528F">
        <w:rPr>
          <w:b/>
          <w:sz w:val="24"/>
          <w:szCs w:val="24"/>
          <w:u w:val="single"/>
        </w:rPr>
        <w:t>armkontakter</w:t>
      </w:r>
      <w:r w:rsidR="009F528F" w:rsidRPr="009F528F">
        <w:rPr>
          <w:sz w:val="24"/>
          <w:szCs w:val="24"/>
        </w:rPr>
        <w:t xml:space="preserve"> (Anläggningsskötare som ska kontaktas i turordning)</w:t>
      </w:r>
    </w:p>
    <w:tbl>
      <w:tblPr>
        <w:tblStyle w:val="Tabellrutnt"/>
        <w:tblW w:w="99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39"/>
        <w:gridCol w:w="1090"/>
        <w:gridCol w:w="2312"/>
        <w:gridCol w:w="2141"/>
        <w:gridCol w:w="879"/>
      </w:tblGrid>
      <w:tr w:rsidR="009F528F" w14:paraId="4E36EFB1" w14:textId="77777777" w:rsidTr="009F528F">
        <w:tc>
          <w:tcPr>
            <w:tcW w:w="3539" w:type="dxa"/>
          </w:tcPr>
          <w:p w14:paraId="741709D6" w14:textId="77777777" w:rsidR="009F528F" w:rsidRDefault="009F528F" w:rsidP="00095310">
            <w:pPr>
              <w:tabs>
                <w:tab w:val="left" w:pos="3402"/>
              </w:tabs>
              <w:rPr>
                <w:sz w:val="24"/>
                <w:szCs w:val="24"/>
              </w:rPr>
            </w:pPr>
            <w:r>
              <w:rPr>
                <w:b/>
              </w:rPr>
              <w:t>Namn</w:t>
            </w:r>
          </w:p>
        </w:tc>
        <w:tc>
          <w:tcPr>
            <w:tcW w:w="3402" w:type="dxa"/>
            <w:gridSpan w:val="2"/>
          </w:tcPr>
          <w:p w14:paraId="32E1590B" w14:textId="77777777" w:rsidR="009F528F" w:rsidRPr="002270D5" w:rsidRDefault="009F528F" w:rsidP="00095310">
            <w:pPr>
              <w:tabs>
                <w:tab w:val="left" w:pos="3402"/>
              </w:tabs>
              <w:rPr>
                <w:sz w:val="24"/>
                <w:szCs w:val="24"/>
              </w:rPr>
            </w:pPr>
            <w:r>
              <w:rPr>
                <w:b/>
              </w:rPr>
              <w:t>Telefon</w:t>
            </w:r>
          </w:p>
        </w:tc>
        <w:tc>
          <w:tcPr>
            <w:tcW w:w="3020" w:type="dxa"/>
            <w:gridSpan w:val="2"/>
          </w:tcPr>
          <w:p w14:paraId="0A21D00B" w14:textId="77777777" w:rsidR="009F528F" w:rsidRPr="009E0762" w:rsidRDefault="009F528F" w:rsidP="00095310">
            <w:pPr>
              <w:tabs>
                <w:tab w:val="left" w:pos="3402"/>
              </w:tabs>
              <w:rPr>
                <w:sz w:val="24"/>
                <w:szCs w:val="24"/>
              </w:rPr>
            </w:pPr>
            <w:r>
              <w:rPr>
                <w:b/>
              </w:rPr>
              <w:t>E-post</w:t>
            </w:r>
          </w:p>
        </w:tc>
      </w:tr>
      <w:tr w:rsidR="009F528F" w14:paraId="7CDE6D1B" w14:textId="77777777" w:rsidTr="009F528F">
        <w:tc>
          <w:tcPr>
            <w:tcW w:w="3539" w:type="dxa"/>
          </w:tcPr>
          <w:p w14:paraId="2C962DE5" w14:textId="77777777" w:rsidR="009F528F" w:rsidRDefault="009F528F" w:rsidP="00095310">
            <w:pPr>
              <w:tabs>
                <w:tab w:val="left" w:pos="3402"/>
              </w:tabs>
              <w:rPr>
                <w:b/>
              </w:rPr>
            </w:pP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02" w:type="dxa"/>
            <w:gridSpan w:val="2"/>
          </w:tcPr>
          <w:p w14:paraId="186B86CE" w14:textId="77777777" w:rsidR="009F528F" w:rsidRDefault="009F528F" w:rsidP="00095310">
            <w:pPr>
              <w:tabs>
                <w:tab w:val="left" w:pos="3402"/>
              </w:tabs>
              <w:rPr>
                <w:b/>
              </w:rPr>
            </w:pPr>
            <w:r>
              <w:rPr>
                <w:sz w:val="24"/>
                <w:szCs w:val="24"/>
              </w:rPr>
              <w:fldChar w:fldCharType="begin">
                <w:ffData>
                  <w:name w:val="Text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20" w:type="dxa"/>
            <w:gridSpan w:val="2"/>
          </w:tcPr>
          <w:p w14:paraId="701F53CA" w14:textId="77777777" w:rsidR="009F528F" w:rsidRPr="009E0762" w:rsidRDefault="009F528F" w:rsidP="00095310">
            <w:pPr>
              <w:tabs>
                <w:tab w:val="left" w:pos="3402"/>
              </w:tabs>
              <w:rPr>
                <w:b/>
              </w:rPr>
            </w:pPr>
            <w:r>
              <w:rPr>
                <w:sz w:val="24"/>
                <w:szCs w:val="24"/>
              </w:rPr>
              <w:fldChar w:fldCharType="begin">
                <w:ffData>
                  <w:name w:val="Text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F528F" w14:paraId="20A31CE9" w14:textId="77777777" w:rsidTr="00095310">
        <w:tc>
          <w:tcPr>
            <w:tcW w:w="3539" w:type="dxa"/>
          </w:tcPr>
          <w:p w14:paraId="7C0CA768" w14:textId="77777777" w:rsidR="009F528F" w:rsidRDefault="009F528F" w:rsidP="00095310">
            <w:pPr>
              <w:tabs>
                <w:tab w:val="left" w:pos="3402"/>
              </w:tabs>
              <w:rPr>
                <w:sz w:val="24"/>
                <w:szCs w:val="24"/>
              </w:rPr>
            </w:pPr>
            <w:r>
              <w:rPr>
                <w:b/>
              </w:rPr>
              <w:t>Namn</w:t>
            </w:r>
          </w:p>
        </w:tc>
        <w:tc>
          <w:tcPr>
            <w:tcW w:w="3402" w:type="dxa"/>
            <w:gridSpan w:val="2"/>
          </w:tcPr>
          <w:p w14:paraId="0C7F31B4" w14:textId="77777777" w:rsidR="009F528F" w:rsidRPr="002270D5" w:rsidRDefault="009F528F" w:rsidP="00095310">
            <w:pPr>
              <w:tabs>
                <w:tab w:val="left" w:pos="3402"/>
              </w:tabs>
              <w:rPr>
                <w:sz w:val="24"/>
                <w:szCs w:val="24"/>
              </w:rPr>
            </w:pPr>
            <w:r>
              <w:rPr>
                <w:b/>
              </w:rPr>
              <w:t>Telefon</w:t>
            </w:r>
          </w:p>
        </w:tc>
        <w:tc>
          <w:tcPr>
            <w:tcW w:w="3020" w:type="dxa"/>
            <w:gridSpan w:val="2"/>
          </w:tcPr>
          <w:p w14:paraId="06A26FAE" w14:textId="77777777" w:rsidR="009F528F" w:rsidRPr="009E0762" w:rsidRDefault="009F528F" w:rsidP="00095310">
            <w:pPr>
              <w:tabs>
                <w:tab w:val="left" w:pos="3402"/>
              </w:tabs>
              <w:rPr>
                <w:sz w:val="24"/>
                <w:szCs w:val="24"/>
              </w:rPr>
            </w:pPr>
            <w:r>
              <w:rPr>
                <w:b/>
              </w:rPr>
              <w:t>E-post</w:t>
            </w:r>
          </w:p>
        </w:tc>
      </w:tr>
      <w:tr w:rsidR="009F528F" w14:paraId="0FD64455" w14:textId="77777777" w:rsidTr="00095310">
        <w:tc>
          <w:tcPr>
            <w:tcW w:w="3539" w:type="dxa"/>
          </w:tcPr>
          <w:p w14:paraId="2C98E10D" w14:textId="77777777" w:rsidR="009F528F" w:rsidRDefault="009F528F" w:rsidP="00095310">
            <w:pPr>
              <w:tabs>
                <w:tab w:val="left" w:pos="3402"/>
              </w:tabs>
              <w:rPr>
                <w:b/>
              </w:rPr>
            </w:pP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02" w:type="dxa"/>
            <w:gridSpan w:val="2"/>
          </w:tcPr>
          <w:p w14:paraId="7FFE715B" w14:textId="77777777" w:rsidR="009F528F" w:rsidRDefault="009F528F" w:rsidP="00095310">
            <w:pPr>
              <w:tabs>
                <w:tab w:val="left" w:pos="3402"/>
              </w:tabs>
              <w:rPr>
                <w:b/>
              </w:rPr>
            </w:pPr>
            <w:r>
              <w:rPr>
                <w:sz w:val="24"/>
                <w:szCs w:val="24"/>
              </w:rPr>
              <w:fldChar w:fldCharType="begin">
                <w:ffData>
                  <w:name w:val="Text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20" w:type="dxa"/>
            <w:gridSpan w:val="2"/>
          </w:tcPr>
          <w:p w14:paraId="5F4FB4C1" w14:textId="77777777" w:rsidR="009F528F" w:rsidRPr="009E0762" w:rsidRDefault="009F528F" w:rsidP="00095310">
            <w:pPr>
              <w:tabs>
                <w:tab w:val="left" w:pos="3402"/>
              </w:tabs>
              <w:rPr>
                <w:b/>
              </w:rPr>
            </w:pPr>
            <w:r>
              <w:rPr>
                <w:sz w:val="24"/>
                <w:szCs w:val="24"/>
              </w:rPr>
              <w:fldChar w:fldCharType="begin">
                <w:ffData>
                  <w:name w:val="Text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F528F" w14:paraId="6EB5DCC9" w14:textId="77777777" w:rsidTr="00095310">
        <w:tc>
          <w:tcPr>
            <w:tcW w:w="3539" w:type="dxa"/>
          </w:tcPr>
          <w:p w14:paraId="2A0819CB" w14:textId="77777777" w:rsidR="009F528F" w:rsidRDefault="009F528F" w:rsidP="00095310">
            <w:pPr>
              <w:tabs>
                <w:tab w:val="left" w:pos="3402"/>
              </w:tabs>
              <w:rPr>
                <w:sz w:val="24"/>
                <w:szCs w:val="24"/>
              </w:rPr>
            </w:pPr>
            <w:r>
              <w:rPr>
                <w:b/>
              </w:rPr>
              <w:t>Namn</w:t>
            </w:r>
          </w:p>
        </w:tc>
        <w:tc>
          <w:tcPr>
            <w:tcW w:w="3402" w:type="dxa"/>
            <w:gridSpan w:val="2"/>
          </w:tcPr>
          <w:p w14:paraId="13D23AF8" w14:textId="77777777" w:rsidR="009F528F" w:rsidRPr="002270D5" w:rsidRDefault="009F528F" w:rsidP="00095310">
            <w:pPr>
              <w:tabs>
                <w:tab w:val="left" w:pos="3402"/>
              </w:tabs>
              <w:rPr>
                <w:sz w:val="24"/>
                <w:szCs w:val="24"/>
              </w:rPr>
            </w:pPr>
            <w:r>
              <w:rPr>
                <w:b/>
              </w:rPr>
              <w:t>Telefon</w:t>
            </w:r>
          </w:p>
        </w:tc>
        <w:tc>
          <w:tcPr>
            <w:tcW w:w="3020" w:type="dxa"/>
            <w:gridSpan w:val="2"/>
          </w:tcPr>
          <w:p w14:paraId="032CF4BE" w14:textId="77777777" w:rsidR="009F528F" w:rsidRPr="009E0762" w:rsidRDefault="009F528F" w:rsidP="00095310">
            <w:pPr>
              <w:tabs>
                <w:tab w:val="left" w:pos="3402"/>
              </w:tabs>
              <w:rPr>
                <w:sz w:val="24"/>
                <w:szCs w:val="24"/>
              </w:rPr>
            </w:pPr>
            <w:r>
              <w:rPr>
                <w:b/>
              </w:rPr>
              <w:t>E-post</w:t>
            </w:r>
          </w:p>
        </w:tc>
      </w:tr>
      <w:tr w:rsidR="009F528F" w14:paraId="65686609" w14:textId="77777777" w:rsidTr="00095310">
        <w:tc>
          <w:tcPr>
            <w:tcW w:w="3539" w:type="dxa"/>
          </w:tcPr>
          <w:p w14:paraId="51E3FAF7" w14:textId="77777777" w:rsidR="009F528F" w:rsidRDefault="009F528F" w:rsidP="00095310">
            <w:pPr>
              <w:tabs>
                <w:tab w:val="left" w:pos="3402"/>
              </w:tabs>
              <w:rPr>
                <w:b/>
              </w:rPr>
            </w:pP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02" w:type="dxa"/>
            <w:gridSpan w:val="2"/>
          </w:tcPr>
          <w:p w14:paraId="321FAE86" w14:textId="77777777" w:rsidR="009F528F" w:rsidRDefault="009F528F" w:rsidP="00095310">
            <w:pPr>
              <w:tabs>
                <w:tab w:val="left" w:pos="3402"/>
              </w:tabs>
              <w:rPr>
                <w:b/>
              </w:rPr>
            </w:pPr>
            <w:r>
              <w:rPr>
                <w:sz w:val="24"/>
                <w:szCs w:val="24"/>
              </w:rPr>
              <w:fldChar w:fldCharType="begin">
                <w:ffData>
                  <w:name w:val="Text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20" w:type="dxa"/>
            <w:gridSpan w:val="2"/>
          </w:tcPr>
          <w:p w14:paraId="04770787" w14:textId="77777777" w:rsidR="009F528F" w:rsidRPr="009E0762" w:rsidRDefault="009F528F" w:rsidP="00095310">
            <w:pPr>
              <w:tabs>
                <w:tab w:val="left" w:pos="3402"/>
              </w:tabs>
              <w:rPr>
                <w:b/>
              </w:rPr>
            </w:pPr>
            <w:r>
              <w:rPr>
                <w:sz w:val="24"/>
                <w:szCs w:val="24"/>
              </w:rPr>
              <w:fldChar w:fldCharType="begin">
                <w:ffData>
                  <w:name w:val="Text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F528F" w14:paraId="7B450E8D" w14:textId="77777777" w:rsidTr="009F528F">
        <w:trPr>
          <w:gridAfter w:val="1"/>
          <w:wAfter w:w="879" w:type="dxa"/>
        </w:trPr>
        <w:tc>
          <w:tcPr>
            <w:tcW w:w="4629" w:type="dxa"/>
            <w:gridSpan w:val="2"/>
          </w:tcPr>
          <w:p w14:paraId="711F569C" w14:textId="77777777" w:rsidR="009F528F" w:rsidRDefault="009F528F" w:rsidP="00095310">
            <w:pPr>
              <w:tabs>
                <w:tab w:val="left" w:pos="3402"/>
                <w:tab w:val="left" w:pos="6521"/>
              </w:tabs>
              <w:rPr>
                <w:b/>
              </w:rPr>
            </w:pPr>
          </w:p>
        </w:tc>
        <w:tc>
          <w:tcPr>
            <w:tcW w:w="4453" w:type="dxa"/>
            <w:gridSpan w:val="2"/>
          </w:tcPr>
          <w:p w14:paraId="5A4A9BBA" w14:textId="77777777" w:rsidR="009F528F" w:rsidRDefault="009F528F" w:rsidP="00095310">
            <w:pPr>
              <w:tabs>
                <w:tab w:val="left" w:pos="3402"/>
                <w:tab w:val="left" w:pos="6521"/>
              </w:tabs>
              <w:rPr>
                <w:b/>
              </w:rPr>
            </w:pPr>
          </w:p>
        </w:tc>
      </w:tr>
      <w:tr w:rsidR="009F528F" w14:paraId="16151E48" w14:textId="77777777" w:rsidTr="009F528F">
        <w:trPr>
          <w:gridAfter w:val="1"/>
          <w:wAfter w:w="879" w:type="dxa"/>
        </w:trPr>
        <w:tc>
          <w:tcPr>
            <w:tcW w:w="4629" w:type="dxa"/>
            <w:gridSpan w:val="2"/>
          </w:tcPr>
          <w:p w14:paraId="234C2B37" w14:textId="77777777" w:rsidR="009F528F" w:rsidRDefault="009F528F" w:rsidP="00095310">
            <w:pPr>
              <w:tabs>
                <w:tab w:val="left" w:pos="3402"/>
                <w:tab w:val="left" w:pos="6521"/>
              </w:tabs>
              <w:rPr>
                <w:b/>
              </w:rPr>
            </w:pPr>
          </w:p>
        </w:tc>
        <w:tc>
          <w:tcPr>
            <w:tcW w:w="4453" w:type="dxa"/>
            <w:gridSpan w:val="2"/>
          </w:tcPr>
          <w:p w14:paraId="3C22975A" w14:textId="77777777" w:rsidR="009F528F" w:rsidRDefault="009F528F" w:rsidP="00095310">
            <w:pPr>
              <w:tabs>
                <w:tab w:val="left" w:pos="3402"/>
                <w:tab w:val="left" w:pos="6521"/>
              </w:tabs>
              <w:rPr>
                <w:b/>
              </w:rPr>
            </w:pPr>
          </w:p>
        </w:tc>
      </w:tr>
    </w:tbl>
    <w:p w14:paraId="433767AE" w14:textId="77777777" w:rsidR="004205BC" w:rsidRPr="00DD460C" w:rsidRDefault="009F528F" w:rsidP="009F528F">
      <w:pPr>
        <w:rPr>
          <w:b/>
          <w:bCs/>
          <w:sz w:val="24"/>
          <w:szCs w:val="24"/>
          <w:u w:val="single"/>
        </w:rPr>
      </w:pPr>
      <w:r>
        <w:rPr>
          <w:b/>
          <w:bCs/>
          <w:sz w:val="24"/>
          <w:szCs w:val="24"/>
          <w:u w:val="single"/>
        </w:rPr>
        <w:t>Extern/egen åtgörare</w:t>
      </w:r>
      <w:r w:rsidRPr="009F528F">
        <w:rPr>
          <w:bCs/>
          <w:sz w:val="24"/>
          <w:szCs w:val="24"/>
        </w:rPr>
        <w:t xml:space="preserve"> (tex bevakningsföretag, jourföretag, egen felanmälan mm)</w:t>
      </w:r>
    </w:p>
    <w:tbl>
      <w:tblPr>
        <w:tblStyle w:val="Tabellrutnt"/>
        <w:tblW w:w="99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39"/>
        <w:gridCol w:w="3402"/>
        <w:gridCol w:w="3020"/>
      </w:tblGrid>
      <w:tr w:rsidR="009F528F" w14:paraId="24D041E2" w14:textId="77777777" w:rsidTr="00095310">
        <w:tc>
          <w:tcPr>
            <w:tcW w:w="3539" w:type="dxa"/>
          </w:tcPr>
          <w:p w14:paraId="3F91488A" w14:textId="77777777" w:rsidR="009F528F" w:rsidRDefault="009F528F" w:rsidP="00095310">
            <w:pPr>
              <w:tabs>
                <w:tab w:val="left" w:pos="3402"/>
              </w:tabs>
              <w:rPr>
                <w:sz w:val="24"/>
                <w:szCs w:val="24"/>
              </w:rPr>
            </w:pPr>
            <w:r>
              <w:rPr>
                <w:b/>
              </w:rPr>
              <w:t>Namn/företag</w:t>
            </w:r>
          </w:p>
        </w:tc>
        <w:tc>
          <w:tcPr>
            <w:tcW w:w="3402" w:type="dxa"/>
          </w:tcPr>
          <w:p w14:paraId="4398B72A" w14:textId="77777777" w:rsidR="009F528F" w:rsidRPr="002270D5" w:rsidRDefault="009F528F" w:rsidP="00095310">
            <w:pPr>
              <w:tabs>
                <w:tab w:val="left" w:pos="3402"/>
              </w:tabs>
              <w:rPr>
                <w:sz w:val="24"/>
                <w:szCs w:val="24"/>
              </w:rPr>
            </w:pPr>
            <w:r>
              <w:rPr>
                <w:b/>
              </w:rPr>
              <w:t>Telefon</w:t>
            </w:r>
          </w:p>
        </w:tc>
        <w:tc>
          <w:tcPr>
            <w:tcW w:w="3020" w:type="dxa"/>
          </w:tcPr>
          <w:p w14:paraId="54B7A8B6" w14:textId="77777777" w:rsidR="009F528F" w:rsidRPr="009E0762" w:rsidRDefault="009F528F" w:rsidP="00095310">
            <w:pPr>
              <w:tabs>
                <w:tab w:val="left" w:pos="3402"/>
              </w:tabs>
              <w:rPr>
                <w:sz w:val="24"/>
                <w:szCs w:val="24"/>
              </w:rPr>
            </w:pPr>
            <w:r>
              <w:rPr>
                <w:b/>
              </w:rPr>
              <w:t>E-post</w:t>
            </w:r>
          </w:p>
        </w:tc>
      </w:tr>
      <w:tr w:rsidR="009F528F" w14:paraId="54DB9664" w14:textId="77777777" w:rsidTr="00095310">
        <w:tc>
          <w:tcPr>
            <w:tcW w:w="3539" w:type="dxa"/>
          </w:tcPr>
          <w:p w14:paraId="647C46ED" w14:textId="77777777" w:rsidR="009F528F" w:rsidRDefault="009F528F" w:rsidP="00095310">
            <w:pPr>
              <w:tabs>
                <w:tab w:val="left" w:pos="3402"/>
              </w:tabs>
              <w:rPr>
                <w:b/>
              </w:rPr>
            </w:pP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02" w:type="dxa"/>
          </w:tcPr>
          <w:p w14:paraId="0EB9EB69" w14:textId="77777777" w:rsidR="009F528F" w:rsidRDefault="009F528F" w:rsidP="00095310">
            <w:pPr>
              <w:tabs>
                <w:tab w:val="left" w:pos="3402"/>
              </w:tabs>
              <w:rPr>
                <w:b/>
              </w:rPr>
            </w:pPr>
            <w:r>
              <w:rPr>
                <w:sz w:val="24"/>
                <w:szCs w:val="24"/>
              </w:rPr>
              <w:fldChar w:fldCharType="begin">
                <w:ffData>
                  <w:name w:val="Text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20" w:type="dxa"/>
          </w:tcPr>
          <w:p w14:paraId="0D88D18C" w14:textId="77777777" w:rsidR="009F528F" w:rsidRPr="009E0762" w:rsidRDefault="009F528F" w:rsidP="00095310">
            <w:pPr>
              <w:tabs>
                <w:tab w:val="left" w:pos="3402"/>
              </w:tabs>
              <w:rPr>
                <w:b/>
              </w:rPr>
            </w:pPr>
            <w:r>
              <w:rPr>
                <w:sz w:val="24"/>
                <w:szCs w:val="24"/>
              </w:rPr>
              <w:fldChar w:fldCharType="begin">
                <w:ffData>
                  <w:name w:val="Text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07254C74" w14:textId="77777777" w:rsidR="00714FC8" w:rsidRDefault="00714FC8" w:rsidP="00714FC8">
      <w:pPr>
        <w:autoSpaceDE w:val="0"/>
        <w:autoSpaceDN w:val="0"/>
        <w:adjustRightInd w:val="0"/>
        <w:rPr>
          <w:sz w:val="24"/>
          <w:szCs w:val="24"/>
        </w:rPr>
      </w:pPr>
    </w:p>
    <w:p w14:paraId="3CF2B49D" w14:textId="77777777" w:rsidR="00714FC8" w:rsidRPr="009F528F" w:rsidRDefault="00714FC8" w:rsidP="00714FC8">
      <w:pPr>
        <w:autoSpaceDE w:val="0"/>
        <w:autoSpaceDN w:val="0"/>
        <w:adjustRightInd w:val="0"/>
        <w:rPr>
          <w:sz w:val="24"/>
          <w:szCs w:val="24"/>
        </w:rPr>
      </w:pPr>
      <w:r>
        <w:rPr>
          <w:b/>
          <w:sz w:val="24"/>
          <w:szCs w:val="24"/>
          <w:u w:val="single"/>
        </w:rPr>
        <w:t>Åtgärdsplan</w:t>
      </w:r>
      <w:r w:rsidRPr="009F528F">
        <w:rPr>
          <w:sz w:val="24"/>
          <w:szCs w:val="24"/>
        </w:rPr>
        <w:t xml:space="preserve"> (markera ett alternativ på önskad larmplan)</w:t>
      </w:r>
    </w:p>
    <w:p w14:paraId="4607C6E6" w14:textId="77777777" w:rsidR="00714FC8" w:rsidRPr="00D20378" w:rsidRDefault="00714FC8" w:rsidP="00714FC8">
      <w:pPr>
        <w:autoSpaceDE w:val="0"/>
        <w:autoSpaceDN w:val="0"/>
        <w:adjustRightInd w:val="0"/>
        <w:rPr>
          <w:b/>
          <w:sz w:val="24"/>
          <w:szCs w:val="24"/>
        </w:rPr>
      </w:pPr>
      <w:r>
        <w:rPr>
          <w:sz w:val="24"/>
          <w:szCs w:val="24"/>
        </w:rPr>
        <w:t xml:space="preserve">Dagtid avser vardagar mellan </w:t>
      </w:r>
      <w:proofErr w:type="spellStart"/>
      <w:r>
        <w:rPr>
          <w:sz w:val="24"/>
          <w:szCs w:val="24"/>
        </w:rPr>
        <w:t>kl</w:t>
      </w:r>
      <w:proofErr w:type="spellEnd"/>
      <w:r>
        <w:rPr>
          <w:sz w:val="24"/>
          <w:szCs w:val="24"/>
        </w:rPr>
        <w:t xml:space="preserve"> 07:00-18:00. Övrig tid avses mellan </w:t>
      </w:r>
      <w:proofErr w:type="spellStart"/>
      <w:r>
        <w:rPr>
          <w:sz w:val="24"/>
          <w:szCs w:val="24"/>
        </w:rPr>
        <w:t>kl</w:t>
      </w:r>
      <w:proofErr w:type="spellEnd"/>
      <w:r>
        <w:rPr>
          <w:sz w:val="24"/>
          <w:szCs w:val="24"/>
        </w:rPr>
        <w:t xml:space="preserve"> 18:00-07:00,  lördagar, söndagar samt helgdagar. </w:t>
      </w:r>
      <w:r>
        <w:rPr>
          <w:sz w:val="24"/>
          <w:szCs w:val="24"/>
        </w:rPr>
        <w:br/>
        <w:t xml:space="preserve">Meddela här om tidsättningen på dagtid är annan än ovan </w:t>
      </w: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br/>
      </w:r>
      <w:r>
        <w:rPr>
          <w:sz w:val="16"/>
          <w:szCs w:val="16"/>
        </w:rPr>
        <w:lastRenderedPageBreak/>
        <w:br/>
      </w:r>
      <w:r w:rsidRPr="00D20378">
        <w:rPr>
          <w:b/>
          <w:sz w:val="24"/>
          <w:szCs w:val="24"/>
        </w:rPr>
        <w:t>Brand-/sprinklerlarm</w:t>
      </w:r>
    </w:p>
    <w:tbl>
      <w:tblPr>
        <w:tblStyle w:val="Tabellrutnt"/>
        <w:tblW w:w="0" w:type="auto"/>
        <w:tblInd w:w="426" w:type="dxa"/>
        <w:tblLook w:val="04A0" w:firstRow="1" w:lastRow="0" w:firstColumn="1" w:lastColumn="0" w:noHBand="0" w:noVBand="1"/>
      </w:tblPr>
      <w:tblGrid>
        <w:gridCol w:w="8634"/>
      </w:tblGrid>
      <w:tr w:rsidR="00714FC8" w:rsidRPr="00D20378" w14:paraId="72D4ABCB" w14:textId="77777777" w:rsidTr="000E3320">
        <w:tc>
          <w:tcPr>
            <w:tcW w:w="8634" w:type="dxa"/>
          </w:tcPr>
          <w:p w14:paraId="3366338E" w14:textId="77777777" w:rsidR="00714FC8" w:rsidRPr="00D20378" w:rsidRDefault="00883899" w:rsidP="000E3320">
            <w:pPr>
              <w:autoSpaceDE w:val="0"/>
              <w:autoSpaceDN w:val="0"/>
              <w:adjustRightInd w:val="0"/>
              <w:rPr>
                <w:sz w:val="24"/>
                <w:szCs w:val="24"/>
              </w:rPr>
            </w:pPr>
            <w:sdt>
              <w:sdtPr>
                <w:rPr>
                  <w:sz w:val="24"/>
                  <w:szCs w:val="24"/>
                </w:rPr>
                <w:id w:val="-498966928"/>
                <w14:checkbox>
                  <w14:checked w14:val="0"/>
                  <w14:checkedState w14:val="2612" w14:font="MS Gothic"/>
                  <w14:uncheckedState w14:val="2610" w14:font="MS Gothic"/>
                </w14:checkbox>
              </w:sdtPr>
              <w:sdtEndPr/>
              <w:sdtContent>
                <w:r w:rsidR="00714FC8" w:rsidRPr="00D20378">
                  <w:rPr>
                    <w:rFonts w:ascii="Segoe UI Symbol" w:eastAsia="MS Gothic" w:hAnsi="Segoe UI Symbol" w:cs="Segoe UI Symbol"/>
                    <w:sz w:val="24"/>
                    <w:szCs w:val="24"/>
                  </w:rPr>
                  <w:t>☐</w:t>
                </w:r>
              </w:sdtContent>
            </w:sdt>
            <w:r w:rsidR="00714FC8" w:rsidRPr="00D20378">
              <w:rPr>
                <w:sz w:val="24"/>
                <w:szCs w:val="24"/>
              </w:rPr>
              <w:t xml:space="preserve"> Larmkontakter dagtid och extern åtgörare vid ej svar och övrig tid </w:t>
            </w:r>
          </w:p>
        </w:tc>
      </w:tr>
      <w:tr w:rsidR="00714FC8" w:rsidRPr="00D20378" w14:paraId="2BD8E09D" w14:textId="77777777" w:rsidTr="000E3320">
        <w:tc>
          <w:tcPr>
            <w:tcW w:w="8634" w:type="dxa"/>
          </w:tcPr>
          <w:p w14:paraId="63CF8973" w14:textId="77777777" w:rsidR="00714FC8" w:rsidRPr="00D20378" w:rsidRDefault="00883899" w:rsidP="000E3320">
            <w:pPr>
              <w:autoSpaceDE w:val="0"/>
              <w:autoSpaceDN w:val="0"/>
              <w:adjustRightInd w:val="0"/>
              <w:rPr>
                <w:sz w:val="24"/>
                <w:szCs w:val="24"/>
              </w:rPr>
            </w:pPr>
            <w:sdt>
              <w:sdtPr>
                <w:rPr>
                  <w:sz w:val="24"/>
                  <w:szCs w:val="24"/>
                </w:rPr>
                <w:id w:val="-171190095"/>
                <w14:checkbox>
                  <w14:checked w14:val="0"/>
                  <w14:checkedState w14:val="2612" w14:font="MS Gothic"/>
                  <w14:uncheckedState w14:val="2610" w14:font="MS Gothic"/>
                </w14:checkbox>
              </w:sdtPr>
              <w:sdtEndPr/>
              <w:sdtContent>
                <w:r w:rsidR="00714FC8" w:rsidRPr="00D20378">
                  <w:rPr>
                    <w:rFonts w:ascii="Segoe UI Symbol" w:eastAsia="MS Gothic" w:hAnsi="Segoe UI Symbol" w:cs="Segoe UI Symbol"/>
                    <w:sz w:val="24"/>
                    <w:szCs w:val="24"/>
                  </w:rPr>
                  <w:t>☐</w:t>
                </w:r>
              </w:sdtContent>
            </w:sdt>
            <w:r w:rsidR="00714FC8" w:rsidRPr="00D20378">
              <w:rPr>
                <w:sz w:val="24"/>
                <w:szCs w:val="24"/>
              </w:rPr>
              <w:t xml:space="preserve"> Larmkontakter dygnet runt</w:t>
            </w:r>
          </w:p>
        </w:tc>
      </w:tr>
      <w:tr w:rsidR="00714FC8" w:rsidRPr="00D20378" w14:paraId="0461F02F" w14:textId="77777777" w:rsidTr="000E3320">
        <w:tc>
          <w:tcPr>
            <w:tcW w:w="8634" w:type="dxa"/>
          </w:tcPr>
          <w:p w14:paraId="3A2DA6BA" w14:textId="77777777" w:rsidR="00714FC8" w:rsidRPr="00D20378" w:rsidRDefault="00883899" w:rsidP="000E3320">
            <w:pPr>
              <w:autoSpaceDE w:val="0"/>
              <w:autoSpaceDN w:val="0"/>
              <w:adjustRightInd w:val="0"/>
              <w:rPr>
                <w:sz w:val="24"/>
                <w:szCs w:val="24"/>
              </w:rPr>
            </w:pPr>
            <w:sdt>
              <w:sdtPr>
                <w:rPr>
                  <w:sz w:val="24"/>
                  <w:szCs w:val="24"/>
                </w:rPr>
                <w:id w:val="1873422064"/>
                <w14:checkbox>
                  <w14:checked w14:val="0"/>
                  <w14:checkedState w14:val="2612" w14:font="MS Gothic"/>
                  <w14:uncheckedState w14:val="2610" w14:font="MS Gothic"/>
                </w14:checkbox>
              </w:sdtPr>
              <w:sdtEndPr/>
              <w:sdtContent>
                <w:r w:rsidR="00714FC8" w:rsidRPr="00D20378">
                  <w:rPr>
                    <w:rFonts w:ascii="Segoe UI Symbol" w:eastAsia="MS Gothic" w:hAnsi="Segoe UI Symbol" w:cs="Segoe UI Symbol"/>
                    <w:sz w:val="24"/>
                    <w:szCs w:val="24"/>
                  </w:rPr>
                  <w:t>☐</w:t>
                </w:r>
              </w:sdtContent>
            </w:sdt>
            <w:r w:rsidR="00714FC8" w:rsidRPr="00D20378">
              <w:rPr>
                <w:sz w:val="24"/>
                <w:szCs w:val="24"/>
              </w:rPr>
              <w:t xml:space="preserve"> Larmkontakter dygnet runt och extern åtgörare vid ej svar</w:t>
            </w:r>
          </w:p>
        </w:tc>
      </w:tr>
      <w:tr w:rsidR="00714FC8" w:rsidRPr="00D20378" w14:paraId="3157A936" w14:textId="77777777" w:rsidTr="000E3320">
        <w:tc>
          <w:tcPr>
            <w:tcW w:w="8634" w:type="dxa"/>
          </w:tcPr>
          <w:p w14:paraId="3C4800E8" w14:textId="77777777" w:rsidR="00714FC8" w:rsidRPr="00D20378" w:rsidRDefault="00883899" w:rsidP="000E3320">
            <w:pPr>
              <w:autoSpaceDE w:val="0"/>
              <w:autoSpaceDN w:val="0"/>
              <w:adjustRightInd w:val="0"/>
              <w:rPr>
                <w:sz w:val="24"/>
                <w:szCs w:val="24"/>
              </w:rPr>
            </w:pPr>
            <w:sdt>
              <w:sdtPr>
                <w:rPr>
                  <w:sz w:val="24"/>
                  <w:szCs w:val="24"/>
                </w:rPr>
                <w:id w:val="582650095"/>
                <w14:checkbox>
                  <w14:checked w14:val="0"/>
                  <w14:checkedState w14:val="2612" w14:font="MS Gothic"/>
                  <w14:uncheckedState w14:val="2610" w14:font="MS Gothic"/>
                </w14:checkbox>
              </w:sdtPr>
              <w:sdtEndPr/>
              <w:sdtContent>
                <w:r w:rsidR="00714FC8" w:rsidRPr="00D20378">
                  <w:rPr>
                    <w:rFonts w:ascii="Segoe UI Symbol" w:eastAsia="MS Gothic" w:hAnsi="Segoe UI Symbol" w:cs="Segoe UI Symbol"/>
                    <w:sz w:val="24"/>
                    <w:szCs w:val="24"/>
                  </w:rPr>
                  <w:t>☐</w:t>
                </w:r>
              </w:sdtContent>
            </w:sdt>
            <w:r w:rsidR="00714FC8" w:rsidRPr="00D20378">
              <w:rPr>
                <w:sz w:val="24"/>
                <w:szCs w:val="24"/>
              </w:rPr>
              <w:t xml:space="preserve"> Extern åtgörare dygnet runt</w:t>
            </w:r>
          </w:p>
        </w:tc>
      </w:tr>
    </w:tbl>
    <w:p w14:paraId="0B0349CC" w14:textId="77777777" w:rsidR="00714FC8" w:rsidRPr="00814BA0" w:rsidRDefault="00714FC8" w:rsidP="00714FC8">
      <w:pPr>
        <w:autoSpaceDE w:val="0"/>
        <w:autoSpaceDN w:val="0"/>
        <w:adjustRightInd w:val="0"/>
        <w:ind w:left="426"/>
        <w:rPr>
          <w:sz w:val="16"/>
          <w:szCs w:val="16"/>
        </w:rPr>
      </w:pPr>
    </w:p>
    <w:p w14:paraId="1832CE09" w14:textId="77777777" w:rsidR="00714FC8" w:rsidRPr="00DD460C" w:rsidRDefault="00714FC8" w:rsidP="00714FC8">
      <w:pPr>
        <w:autoSpaceDE w:val="0"/>
        <w:autoSpaceDN w:val="0"/>
        <w:adjustRightInd w:val="0"/>
        <w:rPr>
          <w:b/>
          <w:sz w:val="24"/>
          <w:szCs w:val="24"/>
          <w:u w:val="single"/>
        </w:rPr>
      </w:pPr>
      <w:r>
        <w:rPr>
          <w:b/>
          <w:sz w:val="24"/>
          <w:szCs w:val="24"/>
          <w:u w:val="single"/>
        </w:rPr>
        <w:t>Fellarm</w:t>
      </w:r>
    </w:p>
    <w:tbl>
      <w:tblPr>
        <w:tblStyle w:val="Tabellrutnt"/>
        <w:tblW w:w="0" w:type="auto"/>
        <w:tblInd w:w="426" w:type="dxa"/>
        <w:tblLook w:val="04A0" w:firstRow="1" w:lastRow="0" w:firstColumn="1" w:lastColumn="0" w:noHBand="0" w:noVBand="1"/>
      </w:tblPr>
      <w:tblGrid>
        <w:gridCol w:w="8634"/>
      </w:tblGrid>
      <w:tr w:rsidR="00714FC8" w:rsidRPr="00D20378" w14:paraId="39D7619E" w14:textId="77777777" w:rsidTr="000E3320">
        <w:tc>
          <w:tcPr>
            <w:tcW w:w="8634" w:type="dxa"/>
          </w:tcPr>
          <w:p w14:paraId="7016E836" w14:textId="77777777" w:rsidR="00714FC8" w:rsidRPr="00D20378" w:rsidRDefault="00883899" w:rsidP="000E3320">
            <w:pPr>
              <w:autoSpaceDE w:val="0"/>
              <w:autoSpaceDN w:val="0"/>
              <w:adjustRightInd w:val="0"/>
              <w:rPr>
                <w:sz w:val="24"/>
                <w:szCs w:val="24"/>
              </w:rPr>
            </w:pPr>
            <w:sdt>
              <w:sdtPr>
                <w:rPr>
                  <w:sz w:val="24"/>
                  <w:szCs w:val="24"/>
                </w:rPr>
                <w:id w:val="-375159365"/>
                <w14:checkbox>
                  <w14:checked w14:val="0"/>
                  <w14:checkedState w14:val="2612" w14:font="MS Gothic"/>
                  <w14:uncheckedState w14:val="2610" w14:font="MS Gothic"/>
                </w14:checkbox>
              </w:sdtPr>
              <w:sdtEndPr/>
              <w:sdtContent>
                <w:r w:rsidR="00714FC8" w:rsidRPr="00D20378">
                  <w:rPr>
                    <w:rFonts w:ascii="Segoe UI Symbol" w:eastAsia="MS Gothic" w:hAnsi="Segoe UI Symbol" w:cs="Segoe UI Symbol"/>
                    <w:sz w:val="24"/>
                    <w:szCs w:val="24"/>
                  </w:rPr>
                  <w:t>☐</w:t>
                </w:r>
              </w:sdtContent>
            </w:sdt>
            <w:r w:rsidR="00714FC8" w:rsidRPr="00D20378">
              <w:rPr>
                <w:sz w:val="24"/>
                <w:szCs w:val="24"/>
              </w:rPr>
              <w:t xml:space="preserve"> Larmkontakter dagtid och extern åtgörare vid ej svar och övrig tid </w:t>
            </w:r>
          </w:p>
        </w:tc>
      </w:tr>
      <w:tr w:rsidR="00714FC8" w:rsidRPr="00D20378" w14:paraId="2FF7A001" w14:textId="77777777" w:rsidTr="000E3320">
        <w:tc>
          <w:tcPr>
            <w:tcW w:w="8634" w:type="dxa"/>
          </w:tcPr>
          <w:p w14:paraId="16C8C9EF" w14:textId="77777777" w:rsidR="00714FC8" w:rsidRPr="00D20378" w:rsidRDefault="00883899" w:rsidP="000E3320">
            <w:pPr>
              <w:autoSpaceDE w:val="0"/>
              <w:autoSpaceDN w:val="0"/>
              <w:adjustRightInd w:val="0"/>
              <w:rPr>
                <w:sz w:val="24"/>
                <w:szCs w:val="24"/>
              </w:rPr>
            </w:pPr>
            <w:sdt>
              <w:sdtPr>
                <w:rPr>
                  <w:sz w:val="24"/>
                  <w:szCs w:val="24"/>
                </w:rPr>
                <w:id w:val="-1375614993"/>
                <w14:checkbox>
                  <w14:checked w14:val="0"/>
                  <w14:checkedState w14:val="2612" w14:font="MS Gothic"/>
                  <w14:uncheckedState w14:val="2610" w14:font="MS Gothic"/>
                </w14:checkbox>
              </w:sdtPr>
              <w:sdtEndPr/>
              <w:sdtContent>
                <w:r w:rsidR="00714FC8" w:rsidRPr="00D20378">
                  <w:rPr>
                    <w:rFonts w:ascii="Segoe UI Symbol" w:eastAsia="MS Gothic" w:hAnsi="Segoe UI Symbol" w:cs="Segoe UI Symbol"/>
                    <w:sz w:val="24"/>
                    <w:szCs w:val="24"/>
                  </w:rPr>
                  <w:t>☐</w:t>
                </w:r>
              </w:sdtContent>
            </w:sdt>
            <w:r w:rsidR="00714FC8" w:rsidRPr="00D20378">
              <w:rPr>
                <w:sz w:val="24"/>
                <w:szCs w:val="24"/>
              </w:rPr>
              <w:t xml:space="preserve"> Larmkontakter dygnet runt</w:t>
            </w:r>
          </w:p>
        </w:tc>
      </w:tr>
      <w:tr w:rsidR="00714FC8" w:rsidRPr="00D20378" w14:paraId="36578834" w14:textId="77777777" w:rsidTr="000E3320">
        <w:tc>
          <w:tcPr>
            <w:tcW w:w="8634" w:type="dxa"/>
          </w:tcPr>
          <w:p w14:paraId="49C21975" w14:textId="77777777" w:rsidR="00714FC8" w:rsidRPr="00D20378" w:rsidRDefault="00883899" w:rsidP="000E3320">
            <w:pPr>
              <w:autoSpaceDE w:val="0"/>
              <w:autoSpaceDN w:val="0"/>
              <w:adjustRightInd w:val="0"/>
              <w:rPr>
                <w:sz w:val="24"/>
                <w:szCs w:val="24"/>
              </w:rPr>
            </w:pPr>
            <w:sdt>
              <w:sdtPr>
                <w:rPr>
                  <w:sz w:val="24"/>
                  <w:szCs w:val="24"/>
                </w:rPr>
                <w:id w:val="-2006892946"/>
                <w14:checkbox>
                  <w14:checked w14:val="0"/>
                  <w14:checkedState w14:val="2612" w14:font="MS Gothic"/>
                  <w14:uncheckedState w14:val="2610" w14:font="MS Gothic"/>
                </w14:checkbox>
              </w:sdtPr>
              <w:sdtEndPr/>
              <w:sdtContent>
                <w:r w:rsidR="00714FC8" w:rsidRPr="00D20378">
                  <w:rPr>
                    <w:rFonts w:ascii="Segoe UI Symbol" w:eastAsia="MS Gothic" w:hAnsi="Segoe UI Symbol" w:cs="Segoe UI Symbol"/>
                    <w:sz w:val="24"/>
                    <w:szCs w:val="24"/>
                  </w:rPr>
                  <w:t>☐</w:t>
                </w:r>
              </w:sdtContent>
            </w:sdt>
            <w:r w:rsidR="00714FC8" w:rsidRPr="00D20378">
              <w:rPr>
                <w:sz w:val="24"/>
                <w:szCs w:val="24"/>
              </w:rPr>
              <w:t xml:space="preserve"> Larmkontakter dygnet runt och extern åtgörare vid ej svar</w:t>
            </w:r>
          </w:p>
        </w:tc>
      </w:tr>
      <w:tr w:rsidR="00714FC8" w:rsidRPr="00D20378" w14:paraId="42284A5E" w14:textId="77777777" w:rsidTr="000E3320">
        <w:tc>
          <w:tcPr>
            <w:tcW w:w="8634" w:type="dxa"/>
          </w:tcPr>
          <w:p w14:paraId="5710FF8B" w14:textId="77777777" w:rsidR="00714FC8" w:rsidRPr="00D20378" w:rsidRDefault="00883899" w:rsidP="000E3320">
            <w:pPr>
              <w:autoSpaceDE w:val="0"/>
              <w:autoSpaceDN w:val="0"/>
              <w:adjustRightInd w:val="0"/>
              <w:rPr>
                <w:sz w:val="24"/>
                <w:szCs w:val="24"/>
              </w:rPr>
            </w:pPr>
            <w:sdt>
              <w:sdtPr>
                <w:rPr>
                  <w:sz w:val="24"/>
                  <w:szCs w:val="24"/>
                </w:rPr>
                <w:id w:val="1141468351"/>
                <w14:checkbox>
                  <w14:checked w14:val="0"/>
                  <w14:checkedState w14:val="2612" w14:font="MS Gothic"/>
                  <w14:uncheckedState w14:val="2610" w14:font="MS Gothic"/>
                </w14:checkbox>
              </w:sdtPr>
              <w:sdtEndPr/>
              <w:sdtContent>
                <w:r w:rsidR="00714FC8" w:rsidRPr="00D20378">
                  <w:rPr>
                    <w:rFonts w:ascii="Segoe UI Symbol" w:eastAsia="MS Gothic" w:hAnsi="Segoe UI Symbol" w:cs="Segoe UI Symbol"/>
                    <w:sz w:val="24"/>
                    <w:szCs w:val="24"/>
                  </w:rPr>
                  <w:t>☐</w:t>
                </w:r>
              </w:sdtContent>
            </w:sdt>
            <w:r w:rsidR="00714FC8" w:rsidRPr="00D20378">
              <w:rPr>
                <w:sz w:val="24"/>
                <w:szCs w:val="24"/>
              </w:rPr>
              <w:t xml:space="preserve"> Extern åtgörare dygnet runt</w:t>
            </w:r>
          </w:p>
        </w:tc>
      </w:tr>
      <w:tr w:rsidR="00714FC8" w:rsidRPr="00D20378" w14:paraId="591E6F90" w14:textId="77777777" w:rsidTr="000E3320">
        <w:tc>
          <w:tcPr>
            <w:tcW w:w="8634" w:type="dxa"/>
          </w:tcPr>
          <w:p w14:paraId="1EB9CDF2" w14:textId="77777777" w:rsidR="00714FC8" w:rsidRPr="00D20378" w:rsidRDefault="00883899" w:rsidP="000E3320">
            <w:pPr>
              <w:autoSpaceDE w:val="0"/>
              <w:autoSpaceDN w:val="0"/>
              <w:adjustRightInd w:val="0"/>
              <w:rPr>
                <w:rFonts w:eastAsia="MS Gothic" w:cs="Segoe UI Symbol"/>
                <w:sz w:val="24"/>
                <w:szCs w:val="24"/>
              </w:rPr>
            </w:pPr>
            <w:sdt>
              <w:sdtPr>
                <w:rPr>
                  <w:rFonts w:eastAsia="MS Gothic" w:cs="Segoe UI Symbol"/>
                  <w:sz w:val="24"/>
                  <w:szCs w:val="24"/>
                </w:rPr>
                <w:id w:val="-1271314915"/>
                <w14:checkbox>
                  <w14:checked w14:val="0"/>
                  <w14:checkedState w14:val="2612" w14:font="MS Gothic"/>
                  <w14:uncheckedState w14:val="2610" w14:font="MS Gothic"/>
                </w14:checkbox>
              </w:sdtPr>
              <w:sdtEndPr/>
              <w:sdtContent>
                <w:r w:rsidR="00714FC8" w:rsidRPr="00D20378">
                  <w:rPr>
                    <w:rFonts w:ascii="Segoe UI Symbol" w:eastAsia="MS Gothic" w:hAnsi="Segoe UI Symbol" w:cs="Segoe UI Symbol"/>
                    <w:sz w:val="24"/>
                    <w:szCs w:val="24"/>
                  </w:rPr>
                  <w:t>☐</w:t>
                </w:r>
              </w:sdtContent>
            </w:sdt>
            <w:r w:rsidR="00714FC8" w:rsidRPr="00D20378">
              <w:rPr>
                <w:rFonts w:eastAsia="MS Gothic" w:cs="Segoe UI Symbol"/>
                <w:sz w:val="24"/>
                <w:szCs w:val="24"/>
              </w:rPr>
              <w:t xml:space="preserve"> SMS och e-post larmkontakter dygnet runt</w:t>
            </w:r>
          </w:p>
        </w:tc>
      </w:tr>
    </w:tbl>
    <w:p w14:paraId="7FAADF6B" w14:textId="77777777" w:rsidR="00714FC8" w:rsidRPr="00814BA0" w:rsidRDefault="00714FC8" w:rsidP="00714FC8">
      <w:pPr>
        <w:autoSpaceDE w:val="0"/>
        <w:autoSpaceDN w:val="0"/>
        <w:adjustRightInd w:val="0"/>
        <w:ind w:left="426"/>
        <w:rPr>
          <w:b/>
          <w:sz w:val="16"/>
          <w:szCs w:val="16"/>
          <w:u w:val="single"/>
        </w:rPr>
      </w:pPr>
    </w:p>
    <w:p w14:paraId="594A1297" w14:textId="77777777" w:rsidR="00714FC8" w:rsidRPr="00DD460C" w:rsidRDefault="00714FC8" w:rsidP="00714FC8">
      <w:pPr>
        <w:tabs>
          <w:tab w:val="left" w:pos="4678"/>
        </w:tabs>
        <w:autoSpaceDE w:val="0"/>
        <w:autoSpaceDN w:val="0"/>
        <w:adjustRightInd w:val="0"/>
        <w:rPr>
          <w:b/>
          <w:bCs/>
          <w:sz w:val="24"/>
          <w:szCs w:val="24"/>
        </w:rPr>
      </w:pPr>
      <w:r>
        <w:rPr>
          <w:b/>
          <w:bCs/>
          <w:sz w:val="24"/>
          <w:szCs w:val="24"/>
          <w:u w:val="single"/>
        </w:rPr>
        <w:t>Kommunikationslarm/ledningsfel</w:t>
      </w:r>
    </w:p>
    <w:tbl>
      <w:tblPr>
        <w:tblStyle w:val="Tabellrutnt"/>
        <w:tblW w:w="0" w:type="auto"/>
        <w:tblInd w:w="426" w:type="dxa"/>
        <w:tblLook w:val="04A0" w:firstRow="1" w:lastRow="0" w:firstColumn="1" w:lastColumn="0" w:noHBand="0" w:noVBand="1"/>
      </w:tblPr>
      <w:tblGrid>
        <w:gridCol w:w="8634"/>
      </w:tblGrid>
      <w:tr w:rsidR="00714FC8" w:rsidRPr="00D20378" w14:paraId="7702CB05" w14:textId="77777777" w:rsidTr="000E3320">
        <w:tc>
          <w:tcPr>
            <w:tcW w:w="8634" w:type="dxa"/>
          </w:tcPr>
          <w:p w14:paraId="09B81B7A" w14:textId="77777777" w:rsidR="00714FC8" w:rsidRPr="00D20378" w:rsidRDefault="00883899" w:rsidP="000E3320">
            <w:pPr>
              <w:autoSpaceDE w:val="0"/>
              <w:autoSpaceDN w:val="0"/>
              <w:adjustRightInd w:val="0"/>
              <w:rPr>
                <w:sz w:val="24"/>
                <w:szCs w:val="24"/>
              </w:rPr>
            </w:pPr>
            <w:sdt>
              <w:sdtPr>
                <w:rPr>
                  <w:sz w:val="24"/>
                  <w:szCs w:val="24"/>
                </w:rPr>
                <w:id w:val="-969437054"/>
                <w14:checkbox>
                  <w14:checked w14:val="0"/>
                  <w14:checkedState w14:val="2612" w14:font="MS Gothic"/>
                  <w14:uncheckedState w14:val="2610" w14:font="MS Gothic"/>
                </w14:checkbox>
              </w:sdtPr>
              <w:sdtEndPr/>
              <w:sdtContent>
                <w:r w:rsidR="00714FC8" w:rsidRPr="00D20378">
                  <w:rPr>
                    <w:rFonts w:ascii="Segoe UI Symbol" w:eastAsia="MS Gothic" w:hAnsi="Segoe UI Symbol" w:cs="Segoe UI Symbol"/>
                    <w:sz w:val="24"/>
                    <w:szCs w:val="24"/>
                  </w:rPr>
                  <w:t>☐</w:t>
                </w:r>
              </w:sdtContent>
            </w:sdt>
            <w:r w:rsidR="00714FC8" w:rsidRPr="00D20378">
              <w:rPr>
                <w:sz w:val="24"/>
                <w:szCs w:val="24"/>
              </w:rPr>
              <w:t xml:space="preserve"> Larmkontakter dagtid och extern åtgörare vid ej svar och övrig tid </w:t>
            </w:r>
          </w:p>
        </w:tc>
      </w:tr>
      <w:tr w:rsidR="00714FC8" w:rsidRPr="00D20378" w14:paraId="6BC5A0CA" w14:textId="77777777" w:rsidTr="000E3320">
        <w:tc>
          <w:tcPr>
            <w:tcW w:w="8634" w:type="dxa"/>
          </w:tcPr>
          <w:p w14:paraId="41336565" w14:textId="77777777" w:rsidR="00714FC8" w:rsidRPr="00D20378" w:rsidRDefault="00883899" w:rsidP="000E3320">
            <w:pPr>
              <w:autoSpaceDE w:val="0"/>
              <w:autoSpaceDN w:val="0"/>
              <w:adjustRightInd w:val="0"/>
              <w:rPr>
                <w:sz w:val="24"/>
                <w:szCs w:val="24"/>
              </w:rPr>
            </w:pPr>
            <w:sdt>
              <w:sdtPr>
                <w:rPr>
                  <w:sz w:val="24"/>
                  <w:szCs w:val="24"/>
                </w:rPr>
                <w:id w:val="698592526"/>
                <w14:checkbox>
                  <w14:checked w14:val="0"/>
                  <w14:checkedState w14:val="2612" w14:font="MS Gothic"/>
                  <w14:uncheckedState w14:val="2610" w14:font="MS Gothic"/>
                </w14:checkbox>
              </w:sdtPr>
              <w:sdtEndPr/>
              <w:sdtContent>
                <w:r w:rsidR="00714FC8" w:rsidRPr="00D20378">
                  <w:rPr>
                    <w:rFonts w:ascii="Segoe UI Symbol" w:eastAsia="MS Gothic" w:hAnsi="Segoe UI Symbol" w:cs="Segoe UI Symbol"/>
                    <w:sz w:val="24"/>
                    <w:szCs w:val="24"/>
                  </w:rPr>
                  <w:t>☐</w:t>
                </w:r>
              </w:sdtContent>
            </w:sdt>
            <w:r w:rsidR="00714FC8" w:rsidRPr="00D20378">
              <w:rPr>
                <w:sz w:val="24"/>
                <w:szCs w:val="24"/>
              </w:rPr>
              <w:t xml:space="preserve"> Larmkontakter dygnet runt</w:t>
            </w:r>
          </w:p>
        </w:tc>
      </w:tr>
      <w:tr w:rsidR="00714FC8" w:rsidRPr="00D20378" w14:paraId="4ADCE33E" w14:textId="77777777" w:rsidTr="000E3320">
        <w:tc>
          <w:tcPr>
            <w:tcW w:w="8634" w:type="dxa"/>
          </w:tcPr>
          <w:p w14:paraId="17B66211" w14:textId="77777777" w:rsidR="00714FC8" w:rsidRPr="00D20378" w:rsidRDefault="00883899" w:rsidP="000E3320">
            <w:pPr>
              <w:autoSpaceDE w:val="0"/>
              <w:autoSpaceDN w:val="0"/>
              <w:adjustRightInd w:val="0"/>
              <w:rPr>
                <w:sz w:val="24"/>
                <w:szCs w:val="24"/>
              </w:rPr>
            </w:pPr>
            <w:sdt>
              <w:sdtPr>
                <w:rPr>
                  <w:sz w:val="24"/>
                  <w:szCs w:val="24"/>
                </w:rPr>
                <w:id w:val="1496145407"/>
                <w14:checkbox>
                  <w14:checked w14:val="0"/>
                  <w14:checkedState w14:val="2612" w14:font="MS Gothic"/>
                  <w14:uncheckedState w14:val="2610" w14:font="MS Gothic"/>
                </w14:checkbox>
              </w:sdtPr>
              <w:sdtEndPr/>
              <w:sdtContent>
                <w:r w:rsidR="00714FC8" w:rsidRPr="00D20378">
                  <w:rPr>
                    <w:rFonts w:ascii="Segoe UI Symbol" w:eastAsia="MS Gothic" w:hAnsi="Segoe UI Symbol" w:cs="Segoe UI Symbol"/>
                    <w:sz w:val="24"/>
                    <w:szCs w:val="24"/>
                  </w:rPr>
                  <w:t>☐</w:t>
                </w:r>
              </w:sdtContent>
            </w:sdt>
            <w:r w:rsidR="00714FC8" w:rsidRPr="00D20378">
              <w:rPr>
                <w:sz w:val="24"/>
                <w:szCs w:val="24"/>
              </w:rPr>
              <w:t xml:space="preserve"> Larmkontakter dygnet runt och extern åtgörare vid ej svar</w:t>
            </w:r>
          </w:p>
        </w:tc>
      </w:tr>
      <w:tr w:rsidR="00714FC8" w:rsidRPr="00D20378" w14:paraId="73B9ADFF" w14:textId="77777777" w:rsidTr="000E3320">
        <w:tc>
          <w:tcPr>
            <w:tcW w:w="8634" w:type="dxa"/>
          </w:tcPr>
          <w:p w14:paraId="17069CCA" w14:textId="77777777" w:rsidR="00714FC8" w:rsidRPr="00D20378" w:rsidRDefault="00883899" w:rsidP="000E3320">
            <w:pPr>
              <w:autoSpaceDE w:val="0"/>
              <w:autoSpaceDN w:val="0"/>
              <w:adjustRightInd w:val="0"/>
              <w:rPr>
                <w:sz w:val="24"/>
                <w:szCs w:val="24"/>
              </w:rPr>
            </w:pPr>
            <w:sdt>
              <w:sdtPr>
                <w:rPr>
                  <w:sz w:val="24"/>
                  <w:szCs w:val="24"/>
                </w:rPr>
                <w:id w:val="1766498022"/>
                <w14:checkbox>
                  <w14:checked w14:val="0"/>
                  <w14:checkedState w14:val="2612" w14:font="MS Gothic"/>
                  <w14:uncheckedState w14:val="2610" w14:font="MS Gothic"/>
                </w14:checkbox>
              </w:sdtPr>
              <w:sdtEndPr/>
              <w:sdtContent>
                <w:r w:rsidR="00714FC8" w:rsidRPr="00D20378">
                  <w:rPr>
                    <w:rFonts w:ascii="Segoe UI Symbol" w:eastAsia="MS Gothic" w:hAnsi="Segoe UI Symbol" w:cs="Segoe UI Symbol"/>
                    <w:sz w:val="24"/>
                    <w:szCs w:val="24"/>
                  </w:rPr>
                  <w:t>☐</w:t>
                </w:r>
              </w:sdtContent>
            </w:sdt>
            <w:r w:rsidR="00714FC8" w:rsidRPr="00D20378">
              <w:rPr>
                <w:sz w:val="24"/>
                <w:szCs w:val="24"/>
              </w:rPr>
              <w:t xml:space="preserve"> Extern åtgörare dygnet runt</w:t>
            </w:r>
          </w:p>
        </w:tc>
      </w:tr>
      <w:tr w:rsidR="00714FC8" w:rsidRPr="00D20378" w14:paraId="1AFFE046" w14:textId="77777777" w:rsidTr="000E3320">
        <w:tc>
          <w:tcPr>
            <w:tcW w:w="8634" w:type="dxa"/>
          </w:tcPr>
          <w:p w14:paraId="35550DD1" w14:textId="77777777" w:rsidR="00714FC8" w:rsidRPr="00D20378" w:rsidRDefault="00883899" w:rsidP="000E3320">
            <w:pPr>
              <w:autoSpaceDE w:val="0"/>
              <w:autoSpaceDN w:val="0"/>
              <w:adjustRightInd w:val="0"/>
              <w:rPr>
                <w:rFonts w:eastAsia="MS Gothic" w:cs="Segoe UI Symbol"/>
                <w:sz w:val="24"/>
                <w:szCs w:val="24"/>
              </w:rPr>
            </w:pPr>
            <w:sdt>
              <w:sdtPr>
                <w:rPr>
                  <w:rFonts w:eastAsia="MS Gothic" w:cs="Segoe UI Symbol"/>
                  <w:sz w:val="24"/>
                  <w:szCs w:val="24"/>
                </w:rPr>
                <w:id w:val="1291778913"/>
                <w14:checkbox>
                  <w14:checked w14:val="0"/>
                  <w14:checkedState w14:val="2612" w14:font="MS Gothic"/>
                  <w14:uncheckedState w14:val="2610" w14:font="MS Gothic"/>
                </w14:checkbox>
              </w:sdtPr>
              <w:sdtEndPr/>
              <w:sdtContent>
                <w:r w:rsidR="00714FC8" w:rsidRPr="00D20378">
                  <w:rPr>
                    <w:rFonts w:ascii="Segoe UI Symbol" w:eastAsia="MS Gothic" w:hAnsi="Segoe UI Symbol" w:cs="Segoe UI Symbol"/>
                    <w:sz w:val="24"/>
                    <w:szCs w:val="24"/>
                  </w:rPr>
                  <w:t>☐</w:t>
                </w:r>
              </w:sdtContent>
            </w:sdt>
            <w:r w:rsidR="00714FC8" w:rsidRPr="00D20378">
              <w:rPr>
                <w:rFonts w:eastAsia="MS Gothic" w:cs="Segoe UI Symbol"/>
                <w:sz w:val="24"/>
                <w:szCs w:val="24"/>
              </w:rPr>
              <w:t xml:space="preserve"> SMS och e-post larmkontakter dygnet runt</w:t>
            </w:r>
          </w:p>
        </w:tc>
      </w:tr>
    </w:tbl>
    <w:p w14:paraId="654B8CA2" w14:textId="77777777" w:rsidR="004205BC" w:rsidRPr="00814BA0" w:rsidRDefault="004205BC" w:rsidP="00D20378">
      <w:pPr>
        <w:pStyle w:val="Liststycke"/>
        <w:autoSpaceDE w:val="0"/>
        <w:autoSpaceDN w:val="0"/>
        <w:adjustRightInd w:val="0"/>
        <w:ind w:left="709"/>
        <w:rPr>
          <w:bCs/>
          <w:sz w:val="16"/>
          <w:szCs w:val="16"/>
        </w:rPr>
      </w:pPr>
    </w:p>
    <w:p w14:paraId="1E5F0D54" w14:textId="77777777" w:rsidR="004205BC" w:rsidRPr="00DD460C" w:rsidRDefault="00D20378" w:rsidP="004205BC">
      <w:pPr>
        <w:autoSpaceDE w:val="0"/>
        <w:autoSpaceDN w:val="0"/>
        <w:adjustRightInd w:val="0"/>
        <w:rPr>
          <w:b/>
          <w:bCs/>
          <w:sz w:val="24"/>
          <w:szCs w:val="24"/>
          <w:u w:val="single"/>
        </w:rPr>
      </w:pPr>
      <w:r>
        <w:rPr>
          <w:b/>
          <w:bCs/>
          <w:sz w:val="24"/>
          <w:szCs w:val="24"/>
          <w:u w:val="single"/>
        </w:rPr>
        <w:t>Uppgiftslämnare</w:t>
      </w:r>
    </w:p>
    <w:tbl>
      <w:tblPr>
        <w:tblStyle w:val="Tabellrutnt"/>
        <w:tblW w:w="94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89"/>
        <w:gridCol w:w="3541"/>
        <w:gridCol w:w="2563"/>
      </w:tblGrid>
      <w:tr w:rsidR="00D20378" w14:paraId="69A69644" w14:textId="77777777" w:rsidTr="00D20378">
        <w:tc>
          <w:tcPr>
            <w:tcW w:w="3389" w:type="dxa"/>
          </w:tcPr>
          <w:p w14:paraId="3F8F0743" w14:textId="77777777" w:rsidR="00D20378" w:rsidRDefault="00D20378" w:rsidP="000C61F1">
            <w:pPr>
              <w:tabs>
                <w:tab w:val="left" w:pos="3402"/>
                <w:tab w:val="left" w:pos="6521"/>
              </w:tabs>
              <w:autoSpaceDE w:val="0"/>
              <w:autoSpaceDN w:val="0"/>
              <w:adjustRightInd w:val="0"/>
              <w:rPr>
                <w:b/>
                <w:sz w:val="20"/>
                <w:szCs w:val="20"/>
              </w:rPr>
            </w:pPr>
            <w:r>
              <w:rPr>
                <w:b/>
                <w:sz w:val="20"/>
                <w:szCs w:val="20"/>
              </w:rPr>
              <w:t>Datum</w:t>
            </w:r>
          </w:p>
        </w:tc>
        <w:tc>
          <w:tcPr>
            <w:tcW w:w="3541" w:type="dxa"/>
          </w:tcPr>
          <w:p w14:paraId="6D167492" w14:textId="77777777" w:rsidR="00D20378" w:rsidRDefault="00A14C50" w:rsidP="000C61F1">
            <w:pPr>
              <w:tabs>
                <w:tab w:val="left" w:pos="3402"/>
                <w:tab w:val="left" w:pos="6521"/>
              </w:tabs>
              <w:autoSpaceDE w:val="0"/>
              <w:autoSpaceDN w:val="0"/>
              <w:adjustRightInd w:val="0"/>
              <w:rPr>
                <w:b/>
                <w:sz w:val="20"/>
                <w:szCs w:val="20"/>
              </w:rPr>
            </w:pPr>
            <w:r>
              <w:rPr>
                <w:b/>
                <w:sz w:val="20"/>
                <w:szCs w:val="20"/>
              </w:rPr>
              <w:t>Underskrift</w:t>
            </w:r>
          </w:p>
        </w:tc>
        <w:tc>
          <w:tcPr>
            <w:tcW w:w="2563" w:type="dxa"/>
          </w:tcPr>
          <w:p w14:paraId="11830013" w14:textId="77777777" w:rsidR="00D20378" w:rsidRDefault="00A14C50" w:rsidP="000C61F1">
            <w:pPr>
              <w:tabs>
                <w:tab w:val="left" w:pos="3402"/>
                <w:tab w:val="left" w:pos="6521"/>
              </w:tabs>
              <w:autoSpaceDE w:val="0"/>
              <w:autoSpaceDN w:val="0"/>
              <w:adjustRightInd w:val="0"/>
              <w:rPr>
                <w:b/>
                <w:sz w:val="20"/>
                <w:szCs w:val="20"/>
              </w:rPr>
            </w:pPr>
            <w:r>
              <w:rPr>
                <w:b/>
                <w:sz w:val="20"/>
                <w:szCs w:val="20"/>
              </w:rPr>
              <w:t>Namnförtydligande</w:t>
            </w:r>
          </w:p>
        </w:tc>
      </w:tr>
      <w:tr w:rsidR="00D20378" w14:paraId="2356FD99" w14:textId="77777777" w:rsidTr="00D20378">
        <w:tc>
          <w:tcPr>
            <w:tcW w:w="3389" w:type="dxa"/>
          </w:tcPr>
          <w:p w14:paraId="36DFA5D7" w14:textId="77777777" w:rsidR="00D20378" w:rsidRDefault="00CB719E" w:rsidP="000C61F1">
            <w:pPr>
              <w:tabs>
                <w:tab w:val="left" w:pos="3402"/>
                <w:tab w:val="left" w:pos="6521"/>
              </w:tabs>
              <w:autoSpaceDE w:val="0"/>
              <w:autoSpaceDN w:val="0"/>
              <w:adjustRightInd w:val="0"/>
              <w:rPr>
                <w:b/>
                <w:sz w:val="20"/>
                <w:szCs w:val="20"/>
              </w:rPr>
            </w:pP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541" w:type="dxa"/>
          </w:tcPr>
          <w:p w14:paraId="3CE9FB9A" w14:textId="77777777" w:rsidR="00D20378" w:rsidRDefault="00CB719E" w:rsidP="000C61F1">
            <w:pPr>
              <w:tabs>
                <w:tab w:val="left" w:pos="3402"/>
                <w:tab w:val="left" w:pos="6521"/>
              </w:tabs>
              <w:autoSpaceDE w:val="0"/>
              <w:autoSpaceDN w:val="0"/>
              <w:adjustRightInd w:val="0"/>
              <w:rPr>
                <w:b/>
                <w:sz w:val="20"/>
                <w:szCs w:val="20"/>
              </w:rPr>
            </w:pP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563" w:type="dxa"/>
          </w:tcPr>
          <w:p w14:paraId="77661C42" w14:textId="77777777" w:rsidR="00D20378" w:rsidRDefault="00CB719E" w:rsidP="000C61F1">
            <w:pPr>
              <w:tabs>
                <w:tab w:val="left" w:pos="3402"/>
                <w:tab w:val="left" w:pos="6521"/>
              </w:tabs>
              <w:autoSpaceDE w:val="0"/>
              <w:autoSpaceDN w:val="0"/>
              <w:adjustRightInd w:val="0"/>
              <w:rPr>
                <w:b/>
                <w:sz w:val="20"/>
                <w:szCs w:val="20"/>
              </w:rPr>
            </w:pP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D20378" w14:paraId="0626B2F3" w14:textId="77777777" w:rsidTr="00D20378">
        <w:tc>
          <w:tcPr>
            <w:tcW w:w="3389" w:type="dxa"/>
          </w:tcPr>
          <w:p w14:paraId="5B4BA687" w14:textId="77777777" w:rsidR="00D20378" w:rsidRDefault="00D20378" w:rsidP="000C61F1">
            <w:pPr>
              <w:tabs>
                <w:tab w:val="left" w:pos="3402"/>
                <w:tab w:val="left" w:pos="6521"/>
              </w:tabs>
              <w:autoSpaceDE w:val="0"/>
              <w:autoSpaceDN w:val="0"/>
              <w:adjustRightInd w:val="0"/>
              <w:rPr>
                <w:b/>
                <w:sz w:val="20"/>
                <w:szCs w:val="20"/>
              </w:rPr>
            </w:pPr>
          </w:p>
        </w:tc>
        <w:tc>
          <w:tcPr>
            <w:tcW w:w="3541" w:type="dxa"/>
          </w:tcPr>
          <w:p w14:paraId="004081FB" w14:textId="77777777" w:rsidR="00D20378" w:rsidRDefault="00D20378" w:rsidP="000C61F1">
            <w:pPr>
              <w:tabs>
                <w:tab w:val="left" w:pos="3402"/>
                <w:tab w:val="left" w:pos="6521"/>
              </w:tabs>
              <w:autoSpaceDE w:val="0"/>
              <w:autoSpaceDN w:val="0"/>
              <w:adjustRightInd w:val="0"/>
              <w:rPr>
                <w:b/>
                <w:sz w:val="20"/>
                <w:szCs w:val="20"/>
              </w:rPr>
            </w:pPr>
          </w:p>
        </w:tc>
        <w:tc>
          <w:tcPr>
            <w:tcW w:w="2563" w:type="dxa"/>
          </w:tcPr>
          <w:p w14:paraId="45C7341A" w14:textId="77777777" w:rsidR="00D20378" w:rsidRDefault="00D20378" w:rsidP="000C61F1">
            <w:pPr>
              <w:tabs>
                <w:tab w:val="left" w:pos="3402"/>
                <w:tab w:val="left" w:pos="6521"/>
              </w:tabs>
              <w:autoSpaceDE w:val="0"/>
              <w:autoSpaceDN w:val="0"/>
              <w:adjustRightInd w:val="0"/>
              <w:rPr>
                <w:b/>
                <w:sz w:val="20"/>
                <w:szCs w:val="20"/>
              </w:rPr>
            </w:pPr>
          </w:p>
        </w:tc>
      </w:tr>
      <w:tr w:rsidR="007A25F0" w14:paraId="79BDF76B" w14:textId="77777777" w:rsidTr="00D20378">
        <w:tc>
          <w:tcPr>
            <w:tcW w:w="3389" w:type="dxa"/>
          </w:tcPr>
          <w:p w14:paraId="15ABCC8D" w14:textId="77777777" w:rsidR="007A25F0" w:rsidRDefault="007A25F0" w:rsidP="000C61F1">
            <w:pPr>
              <w:tabs>
                <w:tab w:val="left" w:pos="3402"/>
                <w:tab w:val="left" w:pos="6521"/>
              </w:tabs>
              <w:autoSpaceDE w:val="0"/>
              <w:autoSpaceDN w:val="0"/>
              <w:adjustRightInd w:val="0"/>
              <w:rPr>
                <w:b/>
                <w:sz w:val="20"/>
                <w:szCs w:val="20"/>
              </w:rPr>
            </w:pPr>
          </w:p>
        </w:tc>
        <w:tc>
          <w:tcPr>
            <w:tcW w:w="3541" w:type="dxa"/>
          </w:tcPr>
          <w:p w14:paraId="7AD30081" w14:textId="77777777" w:rsidR="007A25F0" w:rsidRDefault="007A25F0" w:rsidP="000C61F1">
            <w:pPr>
              <w:tabs>
                <w:tab w:val="left" w:pos="3402"/>
                <w:tab w:val="left" w:pos="6521"/>
              </w:tabs>
              <w:autoSpaceDE w:val="0"/>
              <w:autoSpaceDN w:val="0"/>
              <w:adjustRightInd w:val="0"/>
              <w:rPr>
                <w:b/>
                <w:sz w:val="20"/>
                <w:szCs w:val="20"/>
              </w:rPr>
            </w:pPr>
          </w:p>
        </w:tc>
        <w:tc>
          <w:tcPr>
            <w:tcW w:w="2563" w:type="dxa"/>
          </w:tcPr>
          <w:p w14:paraId="0BC7596A" w14:textId="77777777" w:rsidR="007A25F0" w:rsidRDefault="007A25F0" w:rsidP="000C61F1">
            <w:pPr>
              <w:tabs>
                <w:tab w:val="left" w:pos="3402"/>
                <w:tab w:val="left" w:pos="6521"/>
              </w:tabs>
              <w:autoSpaceDE w:val="0"/>
              <w:autoSpaceDN w:val="0"/>
              <w:adjustRightInd w:val="0"/>
              <w:rPr>
                <w:b/>
                <w:sz w:val="20"/>
                <w:szCs w:val="20"/>
              </w:rPr>
            </w:pPr>
          </w:p>
        </w:tc>
      </w:tr>
      <w:tr w:rsidR="00D20378" w14:paraId="37B831B0" w14:textId="77777777" w:rsidTr="00D20378">
        <w:tc>
          <w:tcPr>
            <w:tcW w:w="3389" w:type="dxa"/>
          </w:tcPr>
          <w:p w14:paraId="07C9C1C1" w14:textId="77777777" w:rsidR="00D20378" w:rsidRDefault="00A14C50" w:rsidP="000C61F1">
            <w:pPr>
              <w:tabs>
                <w:tab w:val="left" w:pos="3402"/>
                <w:tab w:val="left" w:pos="6521"/>
              </w:tabs>
              <w:autoSpaceDE w:val="0"/>
              <w:autoSpaceDN w:val="0"/>
              <w:adjustRightInd w:val="0"/>
              <w:rPr>
                <w:b/>
                <w:sz w:val="20"/>
                <w:szCs w:val="20"/>
              </w:rPr>
            </w:pPr>
            <w:r>
              <w:rPr>
                <w:b/>
                <w:sz w:val="20"/>
                <w:szCs w:val="20"/>
              </w:rPr>
              <w:t>Telefon</w:t>
            </w:r>
          </w:p>
        </w:tc>
        <w:tc>
          <w:tcPr>
            <w:tcW w:w="3541" w:type="dxa"/>
          </w:tcPr>
          <w:p w14:paraId="621AC295" w14:textId="77777777" w:rsidR="00D20378" w:rsidRDefault="00A14C50" w:rsidP="00D20378">
            <w:pPr>
              <w:tabs>
                <w:tab w:val="left" w:pos="3402"/>
                <w:tab w:val="left" w:pos="6521"/>
              </w:tabs>
              <w:autoSpaceDE w:val="0"/>
              <w:autoSpaceDN w:val="0"/>
              <w:adjustRightInd w:val="0"/>
              <w:rPr>
                <w:bCs/>
                <w:sz w:val="20"/>
                <w:szCs w:val="20"/>
              </w:rPr>
            </w:pPr>
            <w:r>
              <w:rPr>
                <w:b/>
                <w:sz w:val="20"/>
                <w:szCs w:val="20"/>
              </w:rPr>
              <w:t>E-post</w:t>
            </w:r>
          </w:p>
        </w:tc>
        <w:tc>
          <w:tcPr>
            <w:tcW w:w="2563" w:type="dxa"/>
          </w:tcPr>
          <w:p w14:paraId="37A7B42F" w14:textId="77777777" w:rsidR="00D20378" w:rsidRDefault="00D20378" w:rsidP="00D20378">
            <w:pPr>
              <w:tabs>
                <w:tab w:val="left" w:pos="3402"/>
                <w:tab w:val="left" w:pos="6521"/>
              </w:tabs>
              <w:autoSpaceDE w:val="0"/>
              <w:autoSpaceDN w:val="0"/>
              <w:adjustRightInd w:val="0"/>
              <w:rPr>
                <w:bCs/>
                <w:sz w:val="20"/>
                <w:szCs w:val="20"/>
              </w:rPr>
            </w:pPr>
          </w:p>
        </w:tc>
      </w:tr>
      <w:tr w:rsidR="007A25F0" w14:paraId="3E992F59" w14:textId="77777777" w:rsidTr="00D20378">
        <w:tc>
          <w:tcPr>
            <w:tcW w:w="3389" w:type="dxa"/>
          </w:tcPr>
          <w:p w14:paraId="3056F2C6" w14:textId="77777777" w:rsidR="007A25F0" w:rsidRDefault="00CB719E" w:rsidP="000C61F1">
            <w:pPr>
              <w:tabs>
                <w:tab w:val="left" w:pos="3402"/>
                <w:tab w:val="left" w:pos="6521"/>
              </w:tabs>
              <w:autoSpaceDE w:val="0"/>
              <w:autoSpaceDN w:val="0"/>
              <w:adjustRightInd w:val="0"/>
              <w:rPr>
                <w:b/>
                <w:sz w:val="20"/>
                <w:szCs w:val="20"/>
              </w:rPr>
            </w:pP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541" w:type="dxa"/>
          </w:tcPr>
          <w:p w14:paraId="12AC547F" w14:textId="77777777" w:rsidR="007A25F0" w:rsidRDefault="00CB719E" w:rsidP="00D20378">
            <w:pPr>
              <w:tabs>
                <w:tab w:val="left" w:pos="3402"/>
                <w:tab w:val="left" w:pos="6521"/>
              </w:tabs>
              <w:autoSpaceDE w:val="0"/>
              <w:autoSpaceDN w:val="0"/>
              <w:adjustRightInd w:val="0"/>
              <w:rPr>
                <w:b/>
                <w:sz w:val="20"/>
                <w:szCs w:val="20"/>
              </w:rPr>
            </w:pP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563" w:type="dxa"/>
          </w:tcPr>
          <w:p w14:paraId="7832594F" w14:textId="77777777" w:rsidR="007A25F0" w:rsidRDefault="007A25F0" w:rsidP="00D20378">
            <w:pPr>
              <w:tabs>
                <w:tab w:val="left" w:pos="3402"/>
                <w:tab w:val="left" w:pos="6521"/>
              </w:tabs>
              <w:autoSpaceDE w:val="0"/>
              <w:autoSpaceDN w:val="0"/>
              <w:adjustRightInd w:val="0"/>
              <w:rPr>
                <w:b/>
                <w:sz w:val="20"/>
                <w:szCs w:val="20"/>
              </w:rPr>
            </w:pPr>
          </w:p>
        </w:tc>
      </w:tr>
      <w:tr w:rsidR="007A25F0" w14:paraId="289E1A77" w14:textId="77777777" w:rsidTr="00D20378">
        <w:tc>
          <w:tcPr>
            <w:tcW w:w="3389" w:type="dxa"/>
          </w:tcPr>
          <w:p w14:paraId="15BA48B8" w14:textId="77777777" w:rsidR="007A25F0" w:rsidRDefault="007A25F0" w:rsidP="000C61F1">
            <w:pPr>
              <w:tabs>
                <w:tab w:val="left" w:pos="3402"/>
                <w:tab w:val="left" w:pos="6521"/>
              </w:tabs>
              <w:autoSpaceDE w:val="0"/>
              <w:autoSpaceDN w:val="0"/>
              <w:adjustRightInd w:val="0"/>
              <w:rPr>
                <w:b/>
                <w:sz w:val="20"/>
                <w:szCs w:val="20"/>
              </w:rPr>
            </w:pPr>
          </w:p>
        </w:tc>
        <w:tc>
          <w:tcPr>
            <w:tcW w:w="3541" w:type="dxa"/>
          </w:tcPr>
          <w:p w14:paraId="26847717" w14:textId="77777777" w:rsidR="007A25F0" w:rsidRDefault="007A25F0" w:rsidP="000C61F1">
            <w:pPr>
              <w:tabs>
                <w:tab w:val="left" w:pos="3402"/>
                <w:tab w:val="left" w:pos="6521"/>
              </w:tabs>
              <w:autoSpaceDE w:val="0"/>
              <w:autoSpaceDN w:val="0"/>
              <w:adjustRightInd w:val="0"/>
              <w:rPr>
                <w:b/>
                <w:sz w:val="20"/>
                <w:szCs w:val="20"/>
              </w:rPr>
            </w:pPr>
          </w:p>
        </w:tc>
        <w:tc>
          <w:tcPr>
            <w:tcW w:w="2563" w:type="dxa"/>
          </w:tcPr>
          <w:p w14:paraId="42D96254" w14:textId="77777777" w:rsidR="007A25F0" w:rsidRDefault="007A25F0" w:rsidP="000C61F1">
            <w:pPr>
              <w:tabs>
                <w:tab w:val="left" w:pos="3402"/>
                <w:tab w:val="left" w:pos="6521"/>
              </w:tabs>
              <w:autoSpaceDE w:val="0"/>
              <w:autoSpaceDN w:val="0"/>
              <w:adjustRightInd w:val="0"/>
              <w:rPr>
                <w:b/>
                <w:sz w:val="20"/>
                <w:szCs w:val="20"/>
              </w:rPr>
            </w:pPr>
          </w:p>
        </w:tc>
      </w:tr>
      <w:tr w:rsidR="007A25F0" w14:paraId="717A4052" w14:textId="77777777" w:rsidTr="00D20378">
        <w:tc>
          <w:tcPr>
            <w:tcW w:w="3389" w:type="dxa"/>
          </w:tcPr>
          <w:p w14:paraId="546A1AED" w14:textId="77777777" w:rsidR="007A25F0" w:rsidRDefault="00BE6642" w:rsidP="00BE6642">
            <w:pPr>
              <w:tabs>
                <w:tab w:val="left" w:pos="3402"/>
                <w:tab w:val="left" w:pos="6521"/>
              </w:tabs>
              <w:autoSpaceDE w:val="0"/>
              <w:autoSpaceDN w:val="0"/>
              <w:adjustRightInd w:val="0"/>
              <w:rPr>
                <w:b/>
                <w:sz w:val="20"/>
                <w:szCs w:val="20"/>
              </w:rPr>
            </w:pPr>
            <w:r>
              <w:rPr>
                <w:b/>
                <w:sz w:val="20"/>
                <w:szCs w:val="20"/>
              </w:rPr>
              <w:br/>
            </w:r>
            <w:r>
              <w:rPr>
                <w:b/>
                <w:sz w:val="20"/>
                <w:szCs w:val="20"/>
              </w:rPr>
              <w:br/>
            </w:r>
          </w:p>
        </w:tc>
        <w:tc>
          <w:tcPr>
            <w:tcW w:w="3541" w:type="dxa"/>
          </w:tcPr>
          <w:p w14:paraId="0597CBD2" w14:textId="77777777" w:rsidR="007A25F0" w:rsidRDefault="007A25F0" w:rsidP="000C61F1">
            <w:pPr>
              <w:tabs>
                <w:tab w:val="left" w:pos="3402"/>
                <w:tab w:val="left" w:pos="6521"/>
              </w:tabs>
              <w:autoSpaceDE w:val="0"/>
              <w:autoSpaceDN w:val="0"/>
              <w:adjustRightInd w:val="0"/>
              <w:rPr>
                <w:bCs/>
                <w:sz w:val="20"/>
                <w:szCs w:val="20"/>
              </w:rPr>
            </w:pPr>
          </w:p>
        </w:tc>
        <w:tc>
          <w:tcPr>
            <w:tcW w:w="2563" w:type="dxa"/>
          </w:tcPr>
          <w:p w14:paraId="2B72E2F9" w14:textId="77777777" w:rsidR="007A25F0" w:rsidRDefault="007A25F0" w:rsidP="007A25F0">
            <w:pPr>
              <w:tabs>
                <w:tab w:val="left" w:pos="3402"/>
              </w:tabs>
              <w:autoSpaceDE w:val="0"/>
              <w:autoSpaceDN w:val="0"/>
              <w:adjustRightInd w:val="0"/>
              <w:rPr>
                <w:bCs/>
                <w:sz w:val="20"/>
                <w:szCs w:val="20"/>
              </w:rPr>
            </w:pPr>
          </w:p>
        </w:tc>
      </w:tr>
    </w:tbl>
    <w:p w14:paraId="7A029022" w14:textId="77777777" w:rsidR="00D85446" w:rsidRDefault="002301C2" w:rsidP="007A25F0">
      <w:pPr>
        <w:tabs>
          <w:tab w:val="left" w:pos="3402"/>
          <w:tab w:val="left" w:pos="6521"/>
        </w:tabs>
        <w:autoSpaceDE w:val="0"/>
        <w:autoSpaceDN w:val="0"/>
        <w:adjustRightInd w:val="0"/>
        <w:rPr>
          <w:sz w:val="14"/>
          <w:szCs w:val="14"/>
        </w:rPr>
      </w:pPr>
      <w:r w:rsidRPr="00BE6642">
        <w:rPr>
          <w:sz w:val="14"/>
          <w:szCs w:val="14"/>
          <w:u w:val="single"/>
        </w:rPr>
        <w:t xml:space="preserve">Information </w:t>
      </w:r>
      <w:r w:rsidRPr="00BE6642">
        <w:rPr>
          <w:rFonts w:cs="Helvetica"/>
          <w:color w:val="1B1B19"/>
          <w:sz w:val="14"/>
          <w:szCs w:val="14"/>
          <w:u w:val="single"/>
        </w:rPr>
        <w:t xml:space="preserve">för hantering av personuppgifter i Halmstads kommun, Dataskyddsförordningen (GDPR, The General Data </w:t>
      </w:r>
      <w:proofErr w:type="spellStart"/>
      <w:r w:rsidRPr="00BE6642">
        <w:rPr>
          <w:rFonts w:cs="Helvetica"/>
          <w:color w:val="1B1B19"/>
          <w:sz w:val="14"/>
          <w:szCs w:val="14"/>
          <w:u w:val="single"/>
        </w:rPr>
        <w:t>Protection</w:t>
      </w:r>
      <w:proofErr w:type="spellEnd"/>
      <w:r w:rsidRPr="00BE6642">
        <w:rPr>
          <w:rFonts w:cs="Helvetica"/>
          <w:color w:val="1B1B19"/>
          <w:sz w:val="14"/>
          <w:szCs w:val="14"/>
          <w:u w:val="single"/>
        </w:rPr>
        <w:t xml:space="preserve"> </w:t>
      </w:r>
      <w:proofErr w:type="spellStart"/>
      <w:r w:rsidRPr="00BE6642">
        <w:rPr>
          <w:rFonts w:cs="Helvetica"/>
          <w:color w:val="1B1B19"/>
          <w:sz w:val="14"/>
          <w:szCs w:val="14"/>
          <w:u w:val="single"/>
        </w:rPr>
        <w:t>Regulation</w:t>
      </w:r>
      <w:proofErr w:type="spellEnd"/>
      <w:r w:rsidRPr="00BE6642">
        <w:rPr>
          <w:rFonts w:cs="Helvetica"/>
          <w:color w:val="1B1B19"/>
          <w:sz w:val="14"/>
          <w:szCs w:val="14"/>
          <w:u w:val="single"/>
        </w:rPr>
        <w:t>)</w:t>
      </w:r>
      <w:r w:rsidRPr="00BE6642">
        <w:rPr>
          <w:sz w:val="14"/>
          <w:szCs w:val="14"/>
          <w:u w:val="single"/>
        </w:rPr>
        <w:t xml:space="preserve"> </w:t>
      </w:r>
      <w:r w:rsidR="00BE6642">
        <w:rPr>
          <w:sz w:val="14"/>
          <w:szCs w:val="14"/>
          <w:u w:val="single"/>
        </w:rPr>
        <w:br/>
      </w:r>
      <w:r w:rsidR="00A14C50" w:rsidRPr="00BE6642">
        <w:rPr>
          <w:sz w:val="14"/>
          <w:szCs w:val="14"/>
          <w:u w:val="single"/>
        </w:rPr>
        <w:br/>
      </w:r>
      <w:r w:rsidRPr="00BE6642">
        <w:rPr>
          <w:sz w:val="14"/>
          <w:szCs w:val="14"/>
        </w:rPr>
        <w:t>Vi behöver spara och behandla personuppgifter om dig, så som uppgifterna i detta formulär. Syftet med en sådan behandling är för att kunna hantera ditt ärende.</w:t>
      </w:r>
      <w:r w:rsidR="00A14C50" w:rsidRPr="00BE6642">
        <w:rPr>
          <w:sz w:val="14"/>
          <w:szCs w:val="14"/>
        </w:rPr>
        <w:br/>
      </w:r>
      <w:r w:rsidRPr="00BE6642">
        <w:rPr>
          <w:sz w:val="14"/>
          <w:szCs w:val="14"/>
        </w:rPr>
        <w:t>Vi tillämpar gällande lagstiftning vid all behandling av personuppgifter. Den rättsliga grunden för att behandla dina personuppgifter är myndighetsutövning. Dina uppgifter kommer att sparas hos Räddningstjänsten i Halmstads kommun i två år efter att ägandet eller verksamheten har upphört, för att därefter bevaras i kommunarkivet.</w:t>
      </w:r>
      <w:r w:rsidR="00A14C50" w:rsidRPr="00BE6642">
        <w:rPr>
          <w:sz w:val="14"/>
          <w:szCs w:val="14"/>
        </w:rPr>
        <w:br/>
      </w:r>
      <w:r w:rsidRPr="00BE6642">
        <w:rPr>
          <w:sz w:val="14"/>
          <w:szCs w:val="14"/>
        </w:rPr>
        <w:t>Vi kan även komma att dela dina personuppgifter med en tredje part, förutsatt att vi är skyldiga att göra så enligt lag.</w:t>
      </w:r>
      <w:r w:rsidR="00A14C50" w:rsidRPr="00BE6642">
        <w:rPr>
          <w:sz w:val="14"/>
          <w:szCs w:val="14"/>
        </w:rPr>
        <w:br/>
      </w:r>
      <w:r w:rsidRPr="00BE6642">
        <w:rPr>
          <w:sz w:val="14"/>
          <w:szCs w:val="14"/>
        </w:rPr>
        <w:t xml:space="preserve">Personuppgiftsansvarig är Räddningsnämnden i Halmstads kommun. Du har rätt att kontakta oss om du vill ha ut information om de uppgifter vi har om dig, för att begära rättelse, överföring eller för att begära att vi begränsar behandlingen, för att göra invändningar eller begära radering av dina uppgifter. Detta gör du enklast genom att kontakt oss på </w:t>
      </w:r>
      <w:hyperlink r:id="rId8" w:history="1">
        <w:r w:rsidRPr="00BE6642">
          <w:rPr>
            <w:rStyle w:val="Hyperlnk"/>
            <w:sz w:val="14"/>
            <w:szCs w:val="14"/>
          </w:rPr>
          <w:t>direkt@halmstad.se</w:t>
        </w:r>
      </w:hyperlink>
      <w:r w:rsidRPr="00BE6642">
        <w:rPr>
          <w:sz w:val="14"/>
          <w:szCs w:val="14"/>
        </w:rPr>
        <w:t>. Du når vårt dataskyddsombud via vårt kontaktcenter, Halmstad direkt, på telefon: 035-13 70 00. Om du h</w:t>
      </w:r>
    </w:p>
    <w:p w14:paraId="4F605C6A" w14:textId="77777777" w:rsidR="004205BC" w:rsidRPr="00BE6642" w:rsidRDefault="002301C2" w:rsidP="007A25F0">
      <w:pPr>
        <w:tabs>
          <w:tab w:val="left" w:pos="3402"/>
          <w:tab w:val="left" w:pos="6521"/>
        </w:tabs>
        <w:autoSpaceDE w:val="0"/>
        <w:autoSpaceDN w:val="0"/>
        <w:adjustRightInd w:val="0"/>
        <w:rPr>
          <w:sz w:val="14"/>
          <w:szCs w:val="14"/>
        </w:rPr>
      </w:pPr>
      <w:r w:rsidRPr="00BE6642">
        <w:rPr>
          <w:sz w:val="14"/>
          <w:szCs w:val="14"/>
        </w:rPr>
        <w:t>ar klagomål på vår behandling av dina personuppgifter har du rätt att inge klagomål till Integritetsskyddsmyndigheten.</w:t>
      </w:r>
      <w:r w:rsidR="00814BA0" w:rsidRPr="00BE6642">
        <w:rPr>
          <w:bCs/>
          <w:sz w:val="14"/>
          <w:szCs w:val="14"/>
        </w:rPr>
        <w:tab/>
      </w:r>
    </w:p>
    <w:sectPr w:rsidR="004205BC" w:rsidRPr="00BE6642" w:rsidSect="00C465C4">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1999F" w14:textId="77777777" w:rsidR="00883899" w:rsidRDefault="00883899" w:rsidP="002270D5">
      <w:pPr>
        <w:spacing w:after="0" w:line="240" w:lineRule="auto"/>
      </w:pPr>
      <w:r>
        <w:separator/>
      </w:r>
    </w:p>
  </w:endnote>
  <w:endnote w:type="continuationSeparator" w:id="0">
    <w:p w14:paraId="6C160827" w14:textId="77777777" w:rsidR="00883899" w:rsidRDefault="00883899" w:rsidP="0022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AC2A" w14:textId="77777777" w:rsidR="00C50D6D" w:rsidRDefault="00C50D6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CD0A8" w14:textId="77777777" w:rsidR="00C465C4" w:rsidRDefault="00C465C4" w:rsidP="00C465C4">
    <w:pPr>
      <w:pStyle w:val="Sidfot"/>
      <w:tabs>
        <w:tab w:val="left" w:pos="2552"/>
        <w:tab w:val="left" w:pos="5103"/>
      </w:tabs>
      <w:rPr>
        <w:sz w:val="16"/>
        <w:szCs w:val="16"/>
      </w:rPr>
    </w:pPr>
    <w:r>
      <w:rPr>
        <w:b/>
        <w:sz w:val="16"/>
        <w:szCs w:val="16"/>
      </w:rPr>
      <w:t>Halmstads kommun</w:t>
    </w:r>
    <w:r>
      <w:rPr>
        <w:b/>
      </w:rPr>
      <w:tab/>
    </w:r>
    <w:r>
      <w:rPr>
        <w:b/>
        <w:sz w:val="14"/>
        <w:szCs w:val="14"/>
      </w:rPr>
      <w:t>Telefon</w:t>
    </w:r>
    <w:r>
      <w:t xml:space="preserve"> </w:t>
    </w:r>
    <w:r>
      <w:tab/>
    </w:r>
    <w:r>
      <w:tab/>
    </w:r>
    <w:r>
      <w:rPr>
        <w:b/>
        <w:sz w:val="14"/>
        <w:szCs w:val="14"/>
      </w:rPr>
      <w:t>E-post</w:t>
    </w:r>
    <w:r>
      <w:tab/>
    </w:r>
    <w:r>
      <w:br/>
    </w:r>
    <w:r>
      <w:rPr>
        <w:b/>
        <w:sz w:val="16"/>
        <w:szCs w:val="16"/>
      </w:rPr>
      <w:t>Räddningstjänsten</w:t>
    </w:r>
    <w:r>
      <w:t xml:space="preserve"> </w:t>
    </w:r>
    <w:r>
      <w:tab/>
    </w:r>
    <w:r w:rsidR="00767459">
      <w:rPr>
        <w:sz w:val="16"/>
        <w:szCs w:val="16"/>
      </w:rPr>
      <w:t>035-13 70 00</w:t>
    </w:r>
    <w:r>
      <w:tab/>
    </w:r>
    <w:r>
      <w:tab/>
    </w:r>
    <w:hyperlink r:id="rId1" w:history="1">
      <w:r>
        <w:rPr>
          <w:rStyle w:val="Hyperlnk"/>
          <w:sz w:val="16"/>
          <w:szCs w:val="16"/>
        </w:rPr>
        <w:t>raddningstjansten@halmstad.se</w:t>
      </w:r>
    </w:hyperlink>
  </w:p>
  <w:p w14:paraId="340D8FFA" w14:textId="77777777" w:rsidR="00C465C4" w:rsidRDefault="00C50D6D" w:rsidP="00C465C4">
    <w:pPr>
      <w:pStyle w:val="Sidfot"/>
      <w:tabs>
        <w:tab w:val="left" w:pos="2552"/>
        <w:tab w:val="left" w:pos="5103"/>
      </w:tabs>
    </w:pPr>
    <w:r>
      <w:rPr>
        <w:sz w:val="16"/>
        <w:szCs w:val="16"/>
      </w:rPr>
      <w:t>Kristinehedsvägen 2</w:t>
    </w:r>
    <w:r w:rsidR="00C465C4">
      <w:tab/>
    </w:r>
    <w:r w:rsidR="00C465C4">
      <w:rPr>
        <w:b/>
        <w:sz w:val="14"/>
        <w:szCs w:val="14"/>
      </w:rPr>
      <w:t>Organisations nr</w:t>
    </w:r>
    <w:r w:rsidR="00C465C4">
      <w:t xml:space="preserve"> </w:t>
    </w:r>
    <w:r w:rsidR="00C465C4">
      <w:tab/>
    </w:r>
    <w:r w:rsidR="00C465C4">
      <w:tab/>
    </w:r>
    <w:r w:rsidR="00C465C4">
      <w:rPr>
        <w:b/>
        <w:sz w:val="14"/>
        <w:szCs w:val="14"/>
      </w:rPr>
      <w:t>Hemsida</w:t>
    </w:r>
    <w:r w:rsidR="00C465C4">
      <w:br/>
    </w:r>
    <w:r w:rsidR="00C465C4">
      <w:rPr>
        <w:sz w:val="16"/>
        <w:szCs w:val="16"/>
      </w:rPr>
      <w:t>302 44 Halmstad</w:t>
    </w:r>
    <w:r w:rsidR="00C465C4">
      <w:tab/>
    </w:r>
    <w:r w:rsidR="00C465C4">
      <w:rPr>
        <w:sz w:val="16"/>
        <w:szCs w:val="16"/>
      </w:rPr>
      <w:t>2012000-1215</w:t>
    </w:r>
    <w:r w:rsidR="00C465C4">
      <w:rPr>
        <w:sz w:val="16"/>
        <w:szCs w:val="16"/>
      </w:rPr>
      <w:tab/>
    </w:r>
    <w:r w:rsidR="00C465C4">
      <w:rPr>
        <w:sz w:val="16"/>
        <w:szCs w:val="16"/>
      </w:rPr>
      <w:tab/>
    </w:r>
    <w:hyperlink r:id="rId2" w:history="1">
      <w:r w:rsidR="00C465C4">
        <w:rPr>
          <w:rStyle w:val="Hyperlnk"/>
          <w:sz w:val="16"/>
          <w:szCs w:val="16"/>
        </w:rPr>
        <w:t>www.halmstad.se</w:t>
      </w:r>
    </w:hyperlink>
  </w:p>
  <w:p w14:paraId="07594696" w14:textId="77777777" w:rsidR="00C465C4" w:rsidRDefault="00C465C4" w:rsidP="00C465C4">
    <w:pPr>
      <w:pStyle w:val="Sidfot"/>
    </w:pPr>
  </w:p>
  <w:p w14:paraId="06F59707" w14:textId="77777777" w:rsidR="00C465C4" w:rsidRDefault="00C465C4">
    <w:pPr>
      <w:pStyle w:val="Sidfot"/>
    </w:pPr>
  </w:p>
  <w:p w14:paraId="16AF934E" w14:textId="77777777" w:rsidR="00C465C4" w:rsidRDefault="00C465C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A39C5" w14:textId="77777777" w:rsidR="00C50D6D" w:rsidRDefault="00C50D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C88F7" w14:textId="77777777" w:rsidR="00883899" w:rsidRDefault="00883899" w:rsidP="002270D5">
      <w:pPr>
        <w:spacing w:after="0" w:line="240" w:lineRule="auto"/>
      </w:pPr>
      <w:r>
        <w:separator/>
      </w:r>
    </w:p>
  </w:footnote>
  <w:footnote w:type="continuationSeparator" w:id="0">
    <w:p w14:paraId="00C3AC20" w14:textId="77777777" w:rsidR="00883899" w:rsidRDefault="00883899" w:rsidP="00227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32CC" w14:textId="77777777" w:rsidR="00C50D6D" w:rsidRDefault="00C50D6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CFD7C" w14:textId="77777777" w:rsidR="002270D5" w:rsidRPr="002270D5" w:rsidRDefault="002270D5">
    <w:pPr>
      <w:pStyle w:val="Sidhuvud"/>
      <w:rPr>
        <w:b/>
        <w:sz w:val="28"/>
        <w:szCs w:val="28"/>
      </w:rPr>
    </w:pPr>
    <w:r>
      <w:rPr>
        <w:b/>
        <w:sz w:val="28"/>
        <w:szCs w:val="28"/>
      </w:rPr>
      <w:tab/>
    </w:r>
    <w:r>
      <w:rPr>
        <w:b/>
        <w:sz w:val="28"/>
        <w:szCs w:val="28"/>
      </w:rPr>
      <w:tab/>
    </w:r>
    <w:r>
      <w:rPr>
        <w:rFonts w:ascii="Times New Roman" w:hAnsi="Times New Roman"/>
        <w:b/>
        <w:noProof/>
        <w:sz w:val="24"/>
        <w:szCs w:val="24"/>
        <w:lang w:eastAsia="sv-SE"/>
      </w:rPr>
      <w:drawing>
        <wp:inline distT="0" distB="0" distL="0" distR="0" wp14:anchorId="0362BC9C" wp14:editId="7DEA6F48">
          <wp:extent cx="1191260" cy="515620"/>
          <wp:effectExtent l="0" t="0" r="8890" b="0"/>
          <wp:docPr id="44" name="Bildobjek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260" cy="5156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E5A10" w14:textId="77777777" w:rsidR="00C50D6D" w:rsidRDefault="00C50D6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111D7"/>
    <w:multiLevelType w:val="hybridMultilevel"/>
    <w:tmpl w:val="44A2576E"/>
    <w:lvl w:ilvl="0" w:tplc="B86A55EE">
      <w:start w:val="1"/>
      <w:numFmt w:val="bullet"/>
      <w:lvlText w:val=""/>
      <w:lvlJc w:val="left"/>
      <w:pPr>
        <w:ind w:left="720"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061F5F"/>
    <w:multiLevelType w:val="hybridMultilevel"/>
    <w:tmpl w:val="9610537C"/>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482F44"/>
    <w:multiLevelType w:val="hybridMultilevel"/>
    <w:tmpl w:val="F73E95C8"/>
    <w:lvl w:ilvl="0" w:tplc="041D000B">
      <w:start w:val="1"/>
      <w:numFmt w:val="bullet"/>
      <w:lvlText w:val=""/>
      <w:lvlJc w:val="left"/>
      <w:pPr>
        <w:ind w:left="1146" w:hanging="360"/>
      </w:pPr>
      <w:rPr>
        <w:rFonts w:ascii="Wingdings" w:hAnsi="Wingdings"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3" w15:restartNumberingAfterBreak="0">
    <w:nsid w:val="415813E6"/>
    <w:multiLevelType w:val="hybridMultilevel"/>
    <w:tmpl w:val="2E3E461C"/>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A073C0"/>
    <w:multiLevelType w:val="hybridMultilevel"/>
    <w:tmpl w:val="8550F016"/>
    <w:lvl w:ilvl="0" w:tplc="041D000B">
      <w:start w:val="1"/>
      <w:numFmt w:val="bullet"/>
      <w:lvlText w:val=""/>
      <w:lvlJc w:val="left"/>
      <w:pPr>
        <w:tabs>
          <w:tab w:val="num" w:pos="644"/>
        </w:tabs>
        <w:ind w:left="644" w:hanging="360"/>
      </w:pPr>
      <w:rPr>
        <w:rFonts w:ascii="Wingdings" w:hAnsi="Wingdings"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ress.Hela" w:val="[Adress.Hela]"/>
    <w:docVar w:name="Deb.Adress.Orgnr" w:val="[Deb.Adress.Orgnr]"/>
    <w:docVar w:name="Handl.Ansvarig.Namn" w:val="[Handl.Ansvarig.Namn]"/>
    <w:docVar w:name="LRM.Anläggningsnamn" w:val="[LRM.Anläggningsnamn]"/>
    <w:docVar w:name="LRM.Anläggningsnummer" w:val="[LRM.Anläggningsnummer]"/>
    <w:docVar w:name="LRM.Fastighet" w:val="[LRM.Fastighet]"/>
    <w:docVar w:name="LRM.Postadress" w:val="[LRM.Postadress]"/>
    <w:docVar w:name="Ärende.Diarienummer" w:val="[Ärende.Diarienummer]"/>
    <w:docVar w:name="Ärende.Motpart" w:val="[Ärende.Motpart]"/>
    <w:docVar w:name="Ärende.Motpart.Kontakt.Namn" w:val="[Ärende.Motpart.Kontakt.Namn]"/>
    <w:docVar w:name="Ärende.Registrering.Datum" w:val="[Ärende.Registrering.Datum]"/>
  </w:docVars>
  <w:rsids>
    <w:rsidRoot w:val="00C465C4"/>
    <w:rsid w:val="0007591F"/>
    <w:rsid w:val="000C61F1"/>
    <w:rsid w:val="000D0FA8"/>
    <w:rsid w:val="00145D8E"/>
    <w:rsid w:val="00157F6A"/>
    <w:rsid w:val="00171442"/>
    <w:rsid w:val="00196D0B"/>
    <w:rsid w:val="001C2E20"/>
    <w:rsid w:val="00210D16"/>
    <w:rsid w:val="002270D5"/>
    <w:rsid w:val="00227FE8"/>
    <w:rsid w:val="002301C2"/>
    <w:rsid w:val="00342511"/>
    <w:rsid w:val="00373882"/>
    <w:rsid w:val="004205BC"/>
    <w:rsid w:val="00435833"/>
    <w:rsid w:val="00445F84"/>
    <w:rsid w:val="00505787"/>
    <w:rsid w:val="00516541"/>
    <w:rsid w:val="005D3C00"/>
    <w:rsid w:val="00625FC3"/>
    <w:rsid w:val="006A42EF"/>
    <w:rsid w:val="00714EEB"/>
    <w:rsid w:val="00714FC8"/>
    <w:rsid w:val="0076514A"/>
    <w:rsid w:val="00767459"/>
    <w:rsid w:val="007A25F0"/>
    <w:rsid w:val="007C3774"/>
    <w:rsid w:val="00814BA0"/>
    <w:rsid w:val="00855F45"/>
    <w:rsid w:val="00883899"/>
    <w:rsid w:val="0093009F"/>
    <w:rsid w:val="009F528F"/>
    <w:rsid w:val="00A14C50"/>
    <w:rsid w:val="00A8420E"/>
    <w:rsid w:val="00AC3A5F"/>
    <w:rsid w:val="00B04AC9"/>
    <w:rsid w:val="00B7306B"/>
    <w:rsid w:val="00BA284E"/>
    <w:rsid w:val="00BC585F"/>
    <w:rsid w:val="00BD73C3"/>
    <w:rsid w:val="00BE6642"/>
    <w:rsid w:val="00C13DCD"/>
    <w:rsid w:val="00C30C0E"/>
    <w:rsid w:val="00C465C4"/>
    <w:rsid w:val="00C50D6D"/>
    <w:rsid w:val="00CB719E"/>
    <w:rsid w:val="00CE1F5E"/>
    <w:rsid w:val="00D20378"/>
    <w:rsid w:val="00D2425C"/>
    <w:rsid w:val="00D85446"/>
    <w:rsid w:val="00DC4F01"/>
    <w:rsid w:val="00DD460C"/>
    <w:rsid w:val="00E04F57"/>
    <w:rsid w:val="00E31038"/>
    <w:rsid w:val="00E5634C"/>
    <w:rsid w:val="00E6424F"/>
    <w:rsid w:val="00EB6D8D"/>
    <w:rsid w:val="00F04676"/>
    <w:rsid w:val="00F2060C"/>
    <w:rsid w:val="00F32110"/>
    <w:rsid w:val="00F97E95"/>
    <w:rsid w:val="00FC5F0C"/>
    <w:rsid w:val="00FD71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FA6A0"/>
  <w15:docId w15:val="{CC7B3F4F-12E0-4874-B186-02333B6F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0D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70D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70D5"/>
  </w:style>
  <w:style w:type="paragraph" w:styleId="Sidfot">
    <w:name w:val="footer"/>
    <w:basedOn w:val="Normal"/>
    <w:link w:val="SidfotChar"/>
    <w:uiPriority w:val="99"/>
    <w:unhideWhenUsed/>
    <w:rsid w:val="002270D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70D5"/>
  </w:style>
  <w:style w:type="paragraph" w:styleId="Ballongtext">
    <w:name w:val="Balloon Text"/>
    <w:basedOn w:val="Normal"/>
    <w:link w:val="BallongtextChar"/>
    <w:uiPriority w:val="99"/>
    <w:semiHidden/>
    <w:unhideWhenUsed/>
    <w:rsid w:val="002270D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70D5"/>
    <w:rPr>
      <w:rFonts w:ascii="Tahoma" w:hAnsi="Tahoma" w:cs="Tahoma"/>
      <w:sz w:val="16"/>
      <w:szCs w:val="16"/>
    </w:rPr>
  </w:style>
  <w:style w:type="table" w:styleId="Tabellrutnt">
    <w:name w:val="Table Grid"/>
    <w:basedOn w:val="Normaltabell"/>
    <w:uiPriority w:val="59"/>
    <w:rsid w:val="00227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C465C4"/>
    <w:rPr>
      <w:color w:val="0000FF" w:themeColor="hyperlink"/>
      <w:u w:val="single"/>
    </w:rPr>
  </w:style>
  <w:style w:type="paragraph" w:styleId="Liststycke">
    <w:name w:val="List Paragraph"/>
    <w:basedOn w:val="Normal"/>
    <w:uiPriority w:val="34"/>
    <w:qFormat/>
    <w:rsid w:val="000C6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9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kt@halmstad.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halmstad.se" TargetMode="External"/><Relationship Id="rId1" Type="http://schemas.openxmlformats.org/officeDocument/2006/relationships/hyperlink" Target="mailto:raddningstjansten@halmstad.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RT-Rch-Larm-o-ledning\Larmanl&#228;ggning\Daedalos\Avtal%201.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5B92A-55F6-494A-9E5F-8E6C3999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Avtal 1.dotm</Template>
  <TotalTime>1</TotalTime>
  <Pages>2</Pages>
  <Words>675</Words>
  <Characters>3579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Halmstads kommun</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 Wallentin</dc:creator>
  <cp:lastModifiedBy>Charlotte Andersson</cp:lastModifiedBy>
  <cp:revision>2</cp:revision>
  <cp:lastPrinted>2018-11-28T09:36:00Z</cp:lastPrinted>
  <dcterms:created xsi:type="dcterms:W3CDTF">2021-03-31T14:47:00Z</dcterms:created>
  <dcterms:modified xsi:type="dcterms:W3CDTF">2021-03-31T14:47:00Z</dcterms:modified>
</cp:coreProperties>
</file>